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545A7" w14:textId="77777777" w:rsidR="00E96389" w:rsidRPr="00B64A03" w:rsidRDefault="00E96389" w:rsidP="004B4D45">
      <w:pPr>
        <w:rPr>
          <w:rFonts w:ascii="Toyota Type" w:hAnsi="Toyota Type" w:cs="Toyota Type"/>
          <w:sz w:val="21"/>
          <w:szCs w:val="21"/>
          <w:lang w:val="pl-PL"/>
        </w:rPr>
      </w:pPr>
    </w:p>
    <w:p w14:paraId="795DC705" w14:textId="77777777" w:rsidR="00304B86" w:rsidRPr="00B64A03" w:rsidRDefault="00304B86" w:rsidP="00693261">
      <w:pPr>
        <w:ind w:left="1134"/>
        <w:jc w:val="right"/>
        <w:rPr>
          <w:rFonts w:ascii="Toyota Type" w:hAnsi="Toyota Type" w:cs="Toyota Type"/>
          <w:sz w:val="21"/>
          <w:szCs w:val="21"/>
          <w:lang w:val="pl-PL"/>
        </w:rPr>
      </w:pPr>
    </w:p>
    <w:p w14:paraId="1DA9033B" w14:textId="66DB9FF2" w:rsidR="00693261" w:rsidRPr="00693261" w:rsidRDefault="00AF7521" w:rsidP="00693261">
      <w:pPr>
        <w:ind w:left="1134"/>
        <w:jc w:val="right"/>
        <w:rPr>
          <w:rFonts w:ascii="Toyota Type" w:hAnsi="Toyota Type" w:cs="Toyota Type"/>
          <w:sz w:val="21"/>
          <w:szCs w:val="21"/>
          <w:lang w:val="pl-PL"/>
        </w:rPr>
      </w:pPr>
      <w:r>
        <w:rPr>
          <w:rFonts w:ascii="Toyota Type" w:hAnsi="Toyota Type" w:cs="Toyota Type"/>
          <w:sz w:val="21"/>
          <w:szCs w:val="21"/>
          <w:lang w:val="pl-PL"/>
        </w:rPr>
        <w:t>3</w:t>
      </w:r>
      <w:bookmarkStart w:id="0" w:name="_GoBack"/>
      <w:bookmarkEnd w:id="0"/>
      <w:r w:rsidR="00693261" w:rsidRPr="00693261">
        <w:rPr>
          <w:rFonts w:ascii="Toyota Type" w:hAnsi="Toyota Type" w:cs="Toyota Type"/>
          <w:sz w:val="21"/>
          <w:szCs w:val="21"/>
          <w:lang w:val="pl-PL"/>
        </w:rPr>
        <w:t xml:space="preserve">. </w:t>
      </w:r>
      <w:r w:rsidR="004C7EF5">
        <w:rPr>
          <w:rFonts w:ascii="Toyota Type" w:hAnsi="Toyota Type" w:cs="Toyota Type"/>
          <w:sz w:val="21"/>
          <w:szCs w:val="21"/>
          <w:lang w:val="pl-PL"/>
        </w:rPr>
        <w:t>prosince</w:t>
      </w:r>
      <w:r w:rsidR="00693261" w:rsidRPr="00693261">
        <w:rPr>
          <w:rFonts w:ascii="Toyota Type" w:hAnsi="Toyota Type" w:cs="Toyota Type"/>
          <w:sz w:val="21"/>
          <w:szCs w:val="21"/>
          <w:lang w:val="pl-PL"/>
        </w:rPr>
        <w:t xml:space="preserve"> 202</w:t>
      </w:r>
      <w:r w:rsidR="007E0B19">
        <w:rPr>
          <w:rFonts w:ascii="Toyota Type" w:hAnsi="Toyota Type" w:cs="Toyota Type"/>
          <w:sz w:val="21"/>
          <w:szCs w:val="21"/>
          <w:lang w:val="pl-PL"/>
        </w:rPr>
        <w:t>1</w:t>
      </w:r>
    </w:p>
    <w:p w14:paraId="77EDB4F0" w14:textId="77777777" w:rsidR="00BB4388" w:rsidRPr="00B64A03" w:rsidRDefault="00BB4388" w:rsidP="00BF2AD8">
      <w:pPr>
        <w:rPr>
          <w:rFonts w:ascii="Toyota Type" w:hAnsi="Toyota Type" w:cs="Toyota Type"/>
          <w:sz w:val="21"/>
          <w:szCs w:val="21"/>
          <w:lang w:val="pl-PL"/>
        </w:rPr>
      </w:pPr>
    </w:p>
    <w:p w14:paraId="75435877" w14:textId="77777777" w:rsidR="007134CF" w:rsidRPr="00B64A03" w:rsidRDefault="007134CF" w:rsidP="00BF2AD8">
      <w:pPr>
        <w:rPr>
          <w:rFonts w:ascii="Toyota Type" w:hAnsi="Toyota Type" w:cs="Toyota Type"/>
          <w:sz w:val="21"/>
          <w:szCs w:val="21"/>
          <w:lang w:val="pl-PL"/>
        </w:rPr>
      </w:pPr>
    </w:p>
    <w:p w14:paraId="3D8EFE5C" w14:textId="7FA14A9C" w:rsidR="00E96332" w:rsidRPr="00E96332" w:rsidRDefault="000D6226" w:rsidP="00BF2AD8">
      <w:pPr>
        <w:ind w:left="1060"/>
        <w:rPr>
          <w:rFonts w:ascii="Toyota Type" w:hAnsi="Toyota Type" w:cs="Toyota Type"/>
          <w:b/>
          <w:bCs/>
          <w:noProof/>
          <w:sz w:val="28"/>
          <w:szCs w:val="28"/>
        </w:rPr>
      </w:pPr>
      <w:r w:rsidRPr="000D6226">
        <w:rPr>
          <w:rFonts w:ascii="Toyota Type" w:hAnsi="Toyota Type" w:cs="Toyota Type"/>
          <w:b/>
          <w:bCs/>
          <w:noProof/>
          <w:sz w:val="28"/>
          <w:szCs w:val="28"/>
        </w:rPr>
        <w:t>Toyota spouští evropskou výrobu modulů palivových článků 2. generace</w:t>
      </w:r>
    </w:p>
    <w:p w14:paraId="28664A2A" w14:textId="77777777" w:rsidR="00FF473D" w:rsidRDefault="00FF473D" w:rsidP="00BF2AD8">
      <w:pPr>
        <w:rPr>
          <w:rFonts w:ascii="Toyota Type" w:hAnsi="Toyota Type" w:cs="Toyota Type"/>
          <w:sz w:val="21"/>
          <w:szCs w:val="21"/>
          <w:lang w:val="pl-PL"/>
        </w:rPr>
      </w:pPr>
    </w:p>
    <w:p w14:paraId="090CCD44" w14:textId="77777777" w:rsidR="00871A08" w:rsidRDefault="00B74601" w:rsidP="00BF2AD8">
      <w:pPr>
        <w:ind w:left="1060"/>
        <w:rPr>
          <w:rFonts w:ascii="Toyota Type" w:eastAsia="Toyota Text" w:hAnsi="Toyota Type" w:cs="Toyota Type"/>
          <w:b/>
          <w:bCs/>
          <w:sz w:val="21"/>
          <w:szCs w:val="21"/>
          <w:lang w:bidi="en-GB"/>
        </w:rPr>
      </w:pPr>
      <w:r w:rsidRPr="00B74601">
        <w:rPr>
          <w:rFonts w:ascii="Toyota Type" w:eastAsia="Toyota Text" w:hAnsi="Toyota Type" w:cs="Toyota Type"/>
          <w:b/>
          <w:bCs/>
          <w:sz w:val="21"/>
          <w:szCs w:val="21"/>
          <w:lang w:bidi="en-GB"/>
        </w:rPr>
        <w:t xml:space="preserve">Toyota v lednu 2022 zahájí výrobu modulů 2. generace, postavených na vlastním pokročilém systému palivových článků. Nový systém, přepracovaný do kompaktnějších a lehčích modulů, rovněž vykazuje vyšší energetickou hustotu. </w:t>
      </w:r>
    </w:p>
    <w:p w14:paraId="5B126ED4" w14:textId="77777777" w:rsidR="00871A08" w:rsidRDefault="00871A08" w:rsidP="00BF2AD8">
      <w:pPr>
        <w:ind w:left="1060"/>
        <w:rPr>
          <w:rFonts w:ascii="Toyota Type" w:eastAsia="Toyota Text" w:hAnsi="Toyota Type" w:cs="Toyota Type"/>
          <w:b/>
          <w:bCs/>
          <w:sz w:val="21"/>
          <w:szCs w:val="21"/>
          <w:lang w:bidi="en-GB"/>
        </w:rPr>
      </w:pPr>
    </w:p>
    <w:p w14:paraId="607058F4" w14:textId="4B2B66C5" w:rsidR="00B74601" w:rsidRPr="00E90FA9" w:rsidRDefault="00B74601" w:rsidP="00BF2AD8">
      <w:pPr>
        <w:ind w:left="1060"/>
        <w:rPr>
          <w:rFonts w:ascii="Toyota Type" w:eastAsia="Toyota Text" w:hAnsi="Toyota Type" w:cs="Toyota Type"/>
          <w:sz w:val="21"/>
          <w:szCs w:val="21"/>
          <w:lang w:bidi="en-GB"/>
        </w:rPr>
      </w:pPr>
      <w:r w:rsidRPr="00E90FA9">
        <w:rPr>
          <w:rFonts w:ascii="Toyota Type" w:eastAsia="Toyota Text" w:hAnsi="Toyota Type" w:cs="Toyota Type"/>
          <w:sz w:val="21"/>
          <w:szCs w:val="21"/>
          <w:lang w:bidi="en-GB"/>
        </w:rPr>
        <w:t xml:space="preserve">Moduly jsou k dispozici ve dvou variantách, buď v podobě krychle, nebo jako plošší obdélníkové kusy, a nabízejí tak vyšší míru flexibility pro přizpůsobování konkrétním aplikacím. </w:t>
      </w:r>
    </w:p>
    <w:p w14:paraId="248E4840" w14:textId="77777777" w:rsidR="00B74601" w:rsidRDefault="00B74601" w:rsidP="00BF2AD8">
      <w:pPr>
        <w:ind w:left="1060"/>
        <w:rPr>
          <w:rFonts w:ascii="Toyota Type" w:eastAsia="Toyota Text" w:hAnsi="Toyota Type" w:cs="Toyota Type"/>
          <w:sz w:val="21"/>
          <w:szCs w:val="21"/>
          <w:lang w:bidi="en-GB"/>
        </w:rPr>
      </w:pPr>
    </w:p>
    <w:p w14:paraId="7BC07A48" w14:textId="5545F993" w:rsidR="000D6226" w:rsidRPr="00B74601" w:rsidRDefault="000D6226" w:rsidP="00BF2AD8">
      <w:pPr>
        <w:ind w:left="1060"/>
        <w:rPr>
          <w:rFonts w:ascii="Toyota Type" w:hAnsi="Toyota Type" w:cs="Toyota Type"/>
          <w:color w:val="000000"/>
          <w:sz w:val="21"/>
          <w:szCs w:val="21"/>
          <w:lang w:eastAsia="cs-CZ"/>
        </w:rPr>
      </w:pPr>
      <w:r w:rsidRPr="00B74601">
        <w:rPr>
          <w:rFonts w:ascii="Toyota Type" w:hAnsi="Toyota Type" w:cs="Toyota Type"/>
          <w:color w:val="000000"/>
          <w:sz w:val="21"/>
          <w:szCs w:val="21"/>
          <w:lang w:eastAsia="cs-CZ"/>
        </w:rPr>
        <w:t xml:space="preserve">Cílem Toyoty je uhlíkově neutrální společnost. </w:t>
      </w:r>
      <w:r w:rsidR="00E032BC">
        <w:rPr>
          <w:rFonts w:ascii="Toyota Type" w:hAnsi="Toyota Type" w:cs="Toyota Type"/>
          <w:color w:val="000000"/>
          <w:sz w:val="21"/>
          <w:szCs w:val="21"/>
          <w:lang w:eastAsia="cs-CZ"/>
        </w:rPr>
        <w:t>V</w:t>
      </w:r>
      <w:r w:rsidRPr="00B74601">
        <w:rPr>
          <w:rFonts w:ascii="Toyota Type" w:hAnsi="Toyota Type" w:cs="Toyota Type"/>
          <w:color w:val="000000"/>
          <w:sz w:val="21"/>
          <w:szCs w:val="21"/>
          <w:lang w:eastAsia="cs-CZ"/>
        </w:rPr>
        <w:t xml:space="preserve">yvíjí </w:t>
      </w:r>
      <w:r w:rsidR="00E032BC">
        <w:rPr>
          <w:rFonts w:ascii="Toyota Type" w:hAnsi="Toyota Type" w:cs="Toyota Type"/>
          <w:color w:val="000000"/>
          <w:sz w:val="21"/>
          <w:szCs w:val="21"/>
          <w:lang w:eastAsia="cs-CZ"/>
        </w:rPr>
        <w:t>proto více</w:t>
      </w:r>
      <w:r w:rsidRPr="00B74601">
        <w:rPr>
          <w:rFonts w:ascii="Toyota Type" w:hAnsi="Toyota Type" w:cs="Toyota Type"/>
          <w:color w:val="000000"/>
          <w:sz w:val="21"/>
          <w:szCs w:val="21"/>
          <w:lang w:eastAsia="cs-CZ"/>
        </w:rPr>
        <w:t xml:space="preserve"> technologií elektrifikace vč</w:t>
      </w:r>
      <w:r w:rsidR="00B74601" w:rsidRPr="00B74601">
        <w:rPr>
          <w:rFonts w:ascii="Toyota Type" w:hAnsi="Toyota Type" w:cs="Toyota Type"/>
          <w:color w:val="000000"/>
          <w:sz w:val="21"/>
          <w:szCs w:val="21"/>
          <w:lang w:eastAsia="cs-CZ"/>
        </w:rPr>
        <w:t>etně</w:t>
      </w:r>
      <w:r w:rsidRPr="00B74601">
        <w:rPr>
          <w:rFonts w:ascii="Toyota Type" w:hAnsi="Toyota Type" w:cs="Toyota Type"/>
          <w:color w:val="000000"/>
          <w:sz w:val="21"/>
          <w:szCs w:val="21"/>
          <w:lang w:eastAsia="cs-CZ"/>
        </w:rPr>
        <w:t xml:space="preserve"> vodíkové, kterou považuje za klíčov</w:t>
      </w:r>
      <w:r w:rsidR="00E032BC">
        <w:rPr>
          <w:rFonts w:ascii="Toyota Type" w:hAnsi="Toyota Type" w:cs="Toyota Type"/>
          <w:color w:val="000000"/>
          <w:sz w:val="21"/>
          <w:szCs w:val="21"/>
          <w:lang w:eastAsia="cs-CZ"/>
        </w:rPr>
        <w:t>ou</w:t>
      </w:r>
      <w:r w:rsidRPr="00B74601">
        <w:rPr>
          <w:rFonts w:ascii="Toyota Type" w:hAnsi="Toyota Type" w:cs="Toyota Type"/>
          <w:color w:val="000000"/>
          <w:sz w:val="21"/>
          <w:szCs w:val="21"/>
          <w:lang w:eastAsia="cs-CZ"/>
        </w:rPr>
        <w:t xml:space="preserve"> </w:t>
      </w:r>
      <w:r w:rsidR="00E032BC">
        <w:rPr>
          <w:rFonts w:ascii="Toyota Type" w:hAnsi="Toyota Type" w:cs="Toyota Type"/>
          <w:color w:val="000000"/>
          <w:sz w:val="21"/>
          <w:szCs w:val="21"/>
          <w:lang w:eastAsia="cs-CZ"/>
        </w:rPr>
        <w:t>pro</w:t>
      </w:r>
      <w:r w:rsidRPr="00B74601">
        <w:rPr>
          <w:rFonts w:ascii="Toyota Type" w:hAnsi="Toyota Type" w:cs="Toyota Type"/>
          <w:color w:val="000000"/>
          <w:sz w:val="21"/>
          <w:szCs w:val="21"/>
          <w:lang w:eastAsia="cs-CZ"/>
        </w:rPr>
        <w:t xml:space="preserve"> snižování emisí CO</w:t>
      </w:r>
      <w:r w:rsidRPr="00F1511F">
        <w:rPr>
          <w:rFonts w:ascii="Toyota Type" w:hAnsi="Toyota Type" w:cs="Toyota Type"/>
          <w:color w:val="000000"/>
          <w:sz w:val="21"/>
          <w:szCs w:val="21"/>
          <w:vertAlign w:val="subscript"/>
          <w:lang w:eastAsia="cs-CZ"/>
        </w:rPr>
        <w:t>2</w:t>
      </w:r>
      <w:r w:rsidRPr="00B74601">
        <w:rPr>
          <w:rFonts w:ascii="Toyota Type" w:hAnsi="Toyota Type" w:cs="Toyota Type"/>
          <w:color w:val="000000"/>
          <w:sz w:val="21"/>
          <w:szCs w:val="21"/>
          <w:lang w:eastAsia="cs-CZ"/>
        </w:rPr>
        <w:t xml:space="preserve">. </w:t>
      </w:r>
      <w:r w:rsidR="00E032BC">
        <w:rPr>
          <w:rFonts w:ascii="Toyota Type" w:hAnsi="Toyota Type" w:cs="Toyota Type"/>
          <w:color w:val="000000"/>
          <w:sz w:val="21"/>
          <w:szCs w:val="21"/>
          <w:lang w:eastAsia="cs-CZ"/>
        </w:rPr>
        <w:t>Toyota vodík vyu</w:t>
      </w:r>
      <w:r w:rsidR="000D182A">
        <w:rPr>
          <w:rFonts w:ascii="Toyota Type" w:hAnsi="Toyota Type" w:cs="Toyota Type"/>
          <w:color w:val="000000"/>
          <w:sz w:val="21"/>
          <w:szCs w:val="21"/>
          <w:lang w:eastAsia="cs-CZ"/>
        </w:rPr>
        <w:t xml:space="preserve">žívá i mimo </w:t>
      </w:r>
      <w:r w:rsidRPr="00B74601">
        <w:rPr>
          <w:rFonts w:ascii="Toyota Type" w:hAnsi="Toyota Type" w:cs="Toyota Type"/>
          <w:color w:val="000000"/>
          <w:sz w:val="21"/>
          <w:szCs w:val="21"/>
          <w:lang w:eastAsia="cs-CZ"/>
        </w:rPr>
        <w:t>rámec osobních vozide</w:t>
      </w:r>
      <w:r w:rsidR="00871A08">
        <w:rPr>
          <w:rFonts w:ascii="Toyota Type" w:hAnsi="Toyota Type" w:cs="Toyota Type"/>
          <w:color w:val="000000"/>
          <w:sz w:val="21"/>
          <w:szCs w:val="21"/>
          <w:lang w:eastAsia="cs-CZ"/>
        </w:rPr>
        <w:t xml:space="preserve">l a </w:t>
      </w:r>
      <w:r w:rsidRPr="00B74601">
        <w:rPr>
          <w:rFonts w:ascii="Toyota Type" w:hAnsi="Toyota Type" w:cs="Toyota Type"/>
          <w:color w:val="000000"/>
          <w:sz w:val="21"/>
          <w:szCs w:val="21"/>
          <w:lang w:eastAsia="cs-CZ"/>
        </w:rPr>
        <w:t xml:space="preserve">zpřístupňuje svoji technologii palivových článků ve formě modulů, u nichž lze předpokládat snadné uplatnění v partnerských aplikacích. </w:t>
      </w:r>
    </w:p>
    <w:p w14:paraId="0F0C19D2" w14:textId="77777777" w:rsidR="000D6226" w:rsidRPr="000D6226" w:rsidRDefault="000D6226" w:rsidP="00BF2AD8">
      <w:pPr>
        <w:rPr>
          <w:rFonts w:ascii="Toyota Type" w:eastAsia="Toyota Text" w:hAnsi="Toyota Type" w:cs="Toyota Type"/>
          <w:b/>
          <w:sz w:val="21"/>
          <w:szCs w:val="21"/>
          <w:lang w:bidi="en-GB"/>
        </w:rPr>
      </w:pPr>
    </w:p>
    <w:p w14:paraId="5E473D2B" w14:textId="617957CB" w:rsidR="000D6226" w:rsidRPr="000D6226" w:rsidRDefault="000D6226" w:rsidP="00BF2AD8">
      <w:pPr>
        <w:ind w:left="1060"/>
        <w:rPr>
          <w:rFonts w:ascii="Toyota Type" w:eastAsia="Toyota Text" w:hAnsi="Toyota Type" w:cs="Toyota Type"/>
          <w:b/>
          <w:sz w:val="21"/>
          <w:szCs w:val="21"/>
          <w:lang w:bidi="en-GB"/>
        </w:rPr>
      </w:pPr>
      <w:r w:rsidRPr="000D6226">
        <w:rPr>
          <w:rFonts w:ascii="Toyota Type" w:eastAsia="Toyota Text" w:hAnsi="Toyota Type" w:cs="Toyota Type"/>
          <w:b/>
          <w:sz w:val="21"/>
          <w:szCs w:val="21"/>
          <w:lang w:bidi="en-GB"/>
        </w:rPr>
        <w:t>Evropsk</w:t>
      </w:r>
      <w:r w:rsidR="00871A08">
        <w:rPr>
          <w:rFonts w:ascii="Toyota Type" w:eastAsia="Toyota Text" w:hAnsi="Toyota Type" w:cs="Toyota Type"/>
          <w:b/>
          <w:sz w:val="21"/>
          <w:szCs w:val="21"/>
          <w:lang w:bidi="en-GB"/>
        </w:rPr>
        <w:t>ou</w:t>
      </w:r>
      <w:r w:rsidRPr="000D6226">
        <w:rPr>
          <w:rFonts w:ascii="Toyota Type" w:eastAsia="Toyota Text" w:hAnsi="Toyota Type" w:cs="Toyota Type"/>
          <w:b/>
          <w:sz w:val="21"/>
          <w:szCs w:val="21"/>
          <w:lang w:bidi="en-GB"/>
        </w:rPr>
        <w:t xml:space="preserve"> výrob</w:t>
      </w:r>
      <w:r w:rsidR="00871A08">
        <w:rPr>
          <w:rFonts w:ascii="Toyota Type" w:eastAsia="Toyota Text" w:hAnsi="Toyota Type" w:cs="Toyota Type"/>
          <w:b/>
          <w:sz w:val="21"/>
          <w:szCs w:val="21"/>
          <w:lang w:bidi="en-GB"/>
        </w:rPr>
        <w:t>u palivových článků Toyota zahájila před 30 lety</w:t>
      </w:r>
    </w:p>
    <w:p w14:paraId="6E027715" w14:textId="77777777" w:rsidR="000D6226" w:rsidRPr="000D6226" w:rsidRDefault="000D6226" w:rsidP="00BF2AD8">
      <w:pPr>
        <w:ind w:left="1060"/>
        <w:rPr>
          <w:rFonts w:ascii="Toyota Type" w:eastAsia="Toyota Text" w:hAnsi="Toyota Type" w:cs="Toyota Type"/>
          <w:sz w:val="21"/>
          <w:szCs w:val="21"/>
          <w:lang w:bidi="en-GB"/>
        </w:rPr>
      </w:pPr>
    </w:p>
    <w:p w14:paraId="5DC4074E" w14:textId="77777777" w:rsidR="00871A08" w:rsidRDefault="000D6226" w:rsidP="00BF2AD8">
      <w:pPr>
        <w:ind w:left="1060"/>
        <w:rPr>
          <w:rFonts w:ascii="Toyota Type" w:eastAsia="Toyota Text" w:hAnsi="Toyota Type" w:cs="Toyota Type"/>
          <w:sz w:val="21"/>
          <w:szCs w:val="21"/>
          <w:lang w:bidi="en-GB"/>
        </w:rPr>
      </w:pPr>
      <w:r w:rsidRPr="000D6226">
        <w:rPr>
          <w:rFonts w:ascii="Toyota Type" w:eastAsia="Toyota Text" w:hAnsi="Toyota Type" w:cs="Toyota Type"/>
          <w:sz w:val="21"/>
          <w:szCs w:val="21"/>
          <w:lang w:bidi="en-GB"/>
        </w:rPr>
        <w:t xml:space="preserve">Toyota zahájila vývoj palivových článků již v roce 1992 a svoji vodíkovou technologii od té doby neustále zdokonaluje. Nové moduly palivových článků druhé generace bude rovněž sestavovat výrobní tým v Evropě v prostorách výzkumného a vývojového centra společnosti Toyota Motor Europe (TME) v Zaventemu (Brusel). Od ledna 2022 se v závodu spustí zkušební montážní linka, kde se spojí vyspělé technologie s vysoce kvalitním způsobem montáže. </w:t>
      </w:r>
    </w:p>
    <w:p w14:paraId="2D81D7FD" w14:textId="77777777" w:rsidR="00871A08" w:rsidRDefault="00871A08" w:rsidP="00BF2AD8">
      <w:pPr>
        <w:ind w:left="1060"/>
        <w:rPr>
          <w:rFonts w:ascii="Toyota Type" w:eastAsia="Toyota Text" w:hAnsi="Toyota Type" w:cs="Toyota Type"/>
          <w:sz w:val="21"/>
          <w:szCs w:val="21"/>
          <w:lang w:bidi="en-GB"/>
        </w:rPr>
      </w:pPr>
    </w:p>
    <w:p w14:paraId="4B6795C5" w14:textId="7F7F08DB" w:rsidR="000D6226" w:rsidRPr="000D6226" w:rsidRDefault="000D6226" w:rsidP="00BF2AD8">
      <w:pPr>
        <w:ind w:left="1060"/>
        <w:rPr>
          <w:rFonts w:ascii="Toyota Type" w:eastAsia="Toyota Text" w:hAnsi="Toyota Type" w:cs="Toyota Type"/>
          <w:sz w:val="21"/>
          <w:szCs w:val="21"/>
          <w:lang w:bidi="en-GB"/>
        </w:rPr>
      </w:pPr>
      <w:r w:rsidRPr="000D6226">
        <w:rPr>
          <w:rFonts w:ascii="Toyota Type" w:eastAsia="Toyota Text" w:hAnsi="Toyota Type" w:cs="Toyota Type"/>
          <w:sz w:val="21"/>
          <w:szCs w:val="21"/>
          <w:lang w:bidi="en-GB"/>
        </w:rPr>
        <w:t xml:space="preserve">Sestavovat moduly palivových článků druhé generace přímo v Evropě se rozhodla Toyota proto, že zaznamenává rostoucí poptávku po této technologii. Obchodní oddělení palivových článků společnosti Toyota Motor Europe bude nabízet nezbytnou technickou podporu při spolupráci se všemi subjekty, které projeví zájem začlenit technologii od Toyoty do svých aplikací. Díky blízkosti partnerů a možnosti detailně sledovat nově vznikající obchodní příležitosti bude společnost schopna rychle navyšovat dodávky podle potřeby. </w:t>
      </w:r>
    </w:p>
    <w:p w14:paraId="5FE988F2" w14:textId="77777777" w:rsidR="000D6226" w:rsidRPr="000D6226" w:rsidRDefault="000D6226" w:rsidP="00BF2AD8">
      <w:pPr>
        <w:ind w:left="1060"/>
        <w:rPr>
          <w:rFonts w:ascii="Toyota Type" w:eastAsia="Toyota Text" w:hAnsi="Toyota Type" w:cs="Toyota Type"/>
          <w:b/>
          <w:sz w:val="21"/>
          <w:szCs w:val="21"/>
          <w:lang w:bidi="en-GB"/>
        </w:rPr>
      </w:pPr>
    </w:p>
    <w:p w14:paraId="3C6B9DAE" w14:textId="77777777" w:rsidR="00060017" w:rsidRDefault="00060017" w:rsidP="00BF2AD8">
      <w:pPr>
        <w:ind w:left="1060"/>
        <w:rPr>
          <w:rFonts w:ascii="Toyota Type" w:eastAsia="Toyota Text" w:hAnsi="Toyota Type" w:cs="Toyota Type"/>
          <w:b/>
          <w:sz w:val="21"/>
          <w:szCs w:val="21"/>
          <w:lang w:bidi="en-GB"/>
        </w:rPr>
      </w:pPr>
    </w:p>
    <w:p w14:paraId="1D3798B6" w14:textId="28C8DA4E" w:rsidR="000D6226" w:rsidRPr="000D6226" w:rsidRDefault="000D6226" w:rsidP="00BF2AD8">
      <w:pPr>
        <w:ind w:left="1060"/>
        <w:rPr>
          <w:rFonts w:ascii="Toyota Type" w:eastAsia="Toyota Text" w:hAnsi="Toyota Type" w:cs="Toyota Type"/>
          <w:b/>
          <w:sz w:val="21"/>
          <w:szCs w:val="21"/>
          <w:lang w:bidi="en-GB"/>
        </w:rPr>
      </w:pPr>
      <w:r w:rsidRPr="000D6226">
        <w:rPr>
          <w:rFonts w:ascii="Toyota Type" w:eastAsia="Toyota Text" w:hAnsi="Toyota Type" w:cs="Toyota Type"/>
          <w:b/>
          <w:sz w:val="21"/>
          <w:szCs w:val="21"/>
          <w:lang w:bidi="en-GB"/>
        </w:rPr>
        <w:lastRenderedPageBreak/>
        <w:t>Vodíkové klastry</w:t>
      </w:r>
    </w:p>
    <w:p w14:paraId="78EA4E10" w14:textId="77777777" w:rsidR="000D6226" w:rsidRPr="000D6226" w:rsidRDefault="000D6226" w:rsidP="00BF2AD8">
      <w:pPr>
        <w:ind w:left="1060"/>
        <w:rPr>
          <w:rFonts w:ascii="Toyota Type" w:eastAsia="Toyota Text" w:hAnsi="Toyota Type" w:cs="Toyota Type"/>
          <w:sz w:val="21"/>
          <w:szCs w:val="21"/>
          <w:lang w:bidi="en-GB"/>
        </w:rPr>
      </w:pPr>
    </w:p>
    <w:p w14:paraId="234F2174" w14:textId="16511644" w:rsidR="00E90FA9" w:rsidRDefault="000D6226" w:rsidP="00BF2AD8">
      <w:pPr>
        <w:ind w:left="1060"/>
        <w:rPr>
          <w:rFonts w:ascii="Toyota Type" w:eastAsia="Toyota Text" w:hAnsi="Toyota Type" w:cs="Toyota Type"/>
          <w:sz w:val="21"/>
          <w:szCs w:val="21"/>
          <w:lang w:bidi="en-GB"/>
        </w:rPr>
      </w:pPr>
      <w:r w:rsidRPr="000D6226">
        <w:rPr>
          <w:rFonts w:ascii="Toyota Type" w:eastAsia="Toyota Text" w:hAnsi="Toyota Type" w:cs="Toyota Type"/>
          <w:sz w:val="21"/>
          <w:szCs w:val="21"/>
          <w:lang w:bidi="en-GB"/>
        </w:rPr>
        <w:t xml:space="preserve">Rozvoj evropské vodíkové ekonomiky bude hrát klíčovou roli v dosažení cíle politiky </w:t>
      </w:r>
      <w:r w:rsidR="008B68F8">
        <w:rPr>
          <w:rFonts w:ascii="Toyota Type" w:eastAsia="Toyota Text" w:hAnsi="Toyota Type" w:cs="Toyota Type"/>
          <w:sz w:val="21"/>
          <w:szCs w:val="21"/>
          <w:lang w:bidi="en-GB"/>
        </w:rPr>
        <w:t>Green Dea</w:t>
      </w:r>
      <w:r w:rsidR="00891B58">
        <w:rPr>
          <w:rFonts w:ascii="Toyota Type" w:eastAsia="Toyota Text" w:hAnsi="Toyota Type" w:cs="Toyota Type"/>
          <w:sz w:val="21"/>
          <w:szCs w:val="21"/>
          <w:lang w:bidi="en-GB"/>
        </w:rPr>
        <w:t>l</w:t>
      </w:r>
      <w:r w:rsidRPr="000D6226">
        <w:rPr>
          <w:rFonts w:ascii="Toyota Type" w:eastAsia="Toyota Text" w:hAnsi="Toyota Type" w:cs="Toyota Type"/>
          <w:sz w:val="21"/>
          <w:szCs w:val="21"/>
          <w:lang w:bidi="en-GB"/>
        </w:rPr>
        <w:t xml:space="preserve">, kterým je do roku 2050 snížit čisté emise způsobující globální oteplování na nulovou úroveň. EU deklarovala, že k naplněné této výzvy bude průmysl potřebovat „průkopníky pro klima a zdroje“, kteří do roku 2030 připraví první komerční aplikace průlomových technologií v klíčových odvětvích průmyslu. </w:t>
      </w:r>
    </w:p>
    <w:p w14:paraId="3320815E" w14:textId="77777777" w:rsidR="00E90FA9" w:rsidRDefault="00E90FA9" w:rsidP="00BF2AD8">
      <w:pPr>
        <w:ind w:left="1060"/>
        <w:rPr>
          <w:rFonts w:ascii="Toyota Type" w:eastAsia="Toyota Text" w:hAnsi="Toyota Type" w:cs="Toyota Type"/>
          <w:sz w:val="21"/>
          <w:szCs w:val="21"/>
          <w:lang w:bidi="en-GB"/>
        </w:rPr>
      </w:pPr>
    </w:p>
    <w:p w14:paraId="4FC1B4BF" w14:textId="56911F08" w:rsidR="000D6226" w:rsidRPr="000D6226" w:rsidRDefault="000D6226" w:rsidP="00BF2AD8">
      <w:pPr>
        <w:ind w:left="1060"/>
        <w:rPr>
          <w:rFonts w:ascii="Toyota Type" w:eastAsia="Toyota Text" w:hAnsi="Toyota Type" w:cs="Toyota Type"/>
          <w:sz w:val="21"/>
          <w:szCs w:val="21"/>
          <w:lang w:bidi="en-GB"/>
        </w:rPr>
      </w:pPr>
      <w:r w:rsidRPr="000D6226">
        <w:rPr>
          <w:rFonts w:ascii="Toyota Type" w:eastAsia="Toyota Text" w:hAnsi="Toyota Type" w:cs="Toyota Type"/>
          <w:sz w:val="21"/>
          <w:szCs w:val="21"/>
          <w:lang w:bidi="en-GB"/>
        </w:rPr>
        <w:t>Skutečnost, že v Evropě vznikají tzv. vodíkové klastry, je důkazem sjednocování dovedností, technologií a aplikací různých odvětví – např</w:t>
      </w:r>
      <w:r w:rsidR="00E90FA9">
        <w:rPr>
          <w:rFonts w:ascii="Toyota Type" w:eastAsia="Toyota Text" w:hAnsi="Toyota Type" w:cs="Toyota Type"/>
          <w:sz w:val="21"/>
          <w:szCs w:val="21"/>
          <w:lang w:bidi="en-GB"/>
        </w:rPr>
        <w:t>íklad</w:t>
      </w:r>
      <w:r w:rsidRPr="000D6226">
        <w:rPr>
          <w:rFonts w:ascii="Toyota Type" w:eastAsia="Toyota Text" w:hAnsi="Toyota Type" w:cs="Toyota Type"/>
          <w:sz w:val="21"/>
          <w:szCs w:val="21"/>
          <w:lang w:bidi="en-GB"/>
        </w:rPr>
        <w:t xml:space="preserve"> flotil nákladních vozidel, autobusů, vozidel taxi a vodíkové infrastruktury za účelem vytvoření životaschopných obchodních příležitostí, umožňujících těmto subjektům dále vzkvétat a přejít na činnosti provozované ve větším měřítku. </w:t>
      </w:r>
    </w:p>
    <w:p w14:paraId="553FE3D2" w14:textId="77777777" w:rsidR="000D6226" w:rsidRPr="000D6226" w:rsidRDefault="000D6226" w:rsidP="00BF2AD8">
      <w:pPr>
        <w:ind w:left="1060"/>
        <w:rPr>
          <w:rFonts w:ascii="Toyota Type" w:eastAsia="Toyota Text" w:hAnsi="Toyota Type" w:cs="Toyota Type"/>
          <w:sz w:val="21"/>
          <w:szCs w:val="21"/>
          <w:lang w:bidi="en-GB"/>
        </w:rPr>
      </w:pPr>
    </w:p>
    <w:p w14:paraId="0F13C05D" w14:textId="77777777" w:rsidR="000D6226" w:rsidRPr="000D6226" w:rsidRDefault="000D6226" w:rsidP="00BF2AD8">
      <w:pPr>
        <w:ind w:left="1060"/>
        <w:rPr>
          <w:rFonts w:ascii="Toyota Type" w:eastAsia="Toyota Text" w:hAnsi="Toyota Type" w:cs="Toyota Type"/>
          <w:sz w:val="21"/>
          <w:szCs w:val="21"/>
          <w:lang w:bidi="en-GB"/>
        </w:rPr>
      </w:pPr>
      <w:r w:rsidRPr="000D6226">
        <w:rPr>
          <w:rFonts w:ascii="Toyota Type" w:eastAsia="Toyota Text" w:hAnsi="Toyota Type" w:cs="Toyota Type"/>
          <w:sz w:val="21"/>
          <w:szCs w:val="21"/>
          <w:lang w:bidi="en-GB"/>
        </w:rPr>
        <w:t>Toyota zavádí vodíkové technologie do nejrůznějších aplikací, a pomáhá tak vytvářet vodíkové prostředí, jakousi ‚oázu života‘, kde se setkává nabídka s poptávkou k dalšímu růstu.</w:t>
      </w:r>
    </w:p>
    <w:p w14:paraId="2126821A" w14:textId="77777777" w:rsidR="000B6E92" w:rsidRPr="00021789" w:rsidRDefault="000B6E92" w:rsidP="000D6226">
      <w:pPr>
        <w:ind w:left="1060"/>
        <w:jc w:val="both"/>
        <w:rPr>
          <w:rFonts w:ascii="Toyota Type" w:eastAsia="Toyota Text" w:hAnsi="Toyota Type" w:cs="Toyota Type"/>
          <w:b/>
          <w:bCs/>
          <w:sz w:val="21"/>
          <w:szCs w:val="21"/>
        </w:rPr>
      </w:pPr>
    </w:p>
    <w:sectPr w:rsidR="000B6E92" w:rsidRPr="00021789" w:rsidSect="004B4D45">
      <w:headerReference w:type="default" r:id="rId11"/>
      <w:footerReference w:type="default" r:id="rId12"/>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564E" w14:textId="77777777" w:rsidR="00FF506D" w:rsidRDefault="00FF506D" w:rsidP="009D05C8">
      <w:r>
        <w:separator/>
      </w:r>
    </w:p>
  </w:endnote>
  <w:endnote w:type="continuationSeparator" w:id="0">
    <w:p w14:paraId="35599F8A" w14:textId="77777777" w:rsidR="00FF506D" w:rsidRDefault="00FF506D"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oyotaType-Semibold">
    <w:altName w:val="Calibri"/>
    <w:panose1 w:val="020B0702020202020204"/>
    <w:charset w:val="00"/>
    <w:family w:val="swiss"/>
    <w:notTrueType/>
    <w:pitch w:val="variable"/>
    <w:sig w:usb0="A00002FF" w:usb1="5000205B" w:usb2="00000008"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Toyota Text Regular">
    <w:altName w:val="Times New Roman"/>
    <w:charset w:val="00"/>
    <w:family w:val="auto"/>
    <w:pitch w:val="variable"/>
  </w:font>
  <w:font w:name="Toyota Text">
    <w:altName w:val="Calibri"/>
    <w:panose1 w:val="020B0503040202020203"/>
    <w:charset w:val="EE"/>
    <w:family w:val="swiss"/>
    <w:pitch w:val="variable"/>
    <w:sig w:usb0="A00002AF" w:usb1="5000205B" w:usb2="00000000" w:usb3="00000000" w:csb0="0000009F" w:csb1="00000000"/>
  </w:font>
  <w:font w:name="ToyotaType-Book">
    <w:altName w:val="Cambria"/>
    <w:panose1 w:val="020B0502020202020204"/>
    <w:charset w:val="00"/>
    <w:family w:val="roman"/>
    <w:notTrueType/>
    <w:pitch w:val="variable"/>
  </w:font>
  <w:font w:name="Toyota Type">
    <w:altName w:val="Calibri"/>
    <w:panose1 w:val="020B0602020202020204"/>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8264" w14:textId="77777777" w:rsidR="00597D2A" w:rsidRPr="00B64A03" w:rsidRDefault="00597D2A" w:rsidP="00597D2A">
    <w:pPr>
      <w:pStyle w:val="Footer"/>
      <w:tabs>
        <w:tab w:val="clear" w:pos="9072"/>
      </w:tabs>
      <w:jc w:val="right"/>
      <w:rPr>
        <w:rFonts w:ascii="Toyota Type" w:hAnsi="Toyota Type" w:cs="Toyota Type"/>
        <w:sz w:val="18"/>
        <w:szCs w:val="18"/>
      </w:rPr>
    </w:pPr>
    <w:r>
      <w:rPr>
        <w:rFonts w:ascii="Toyota Type" w:hAnsi="Toyota Type" w:cs="Toyota Type"/>
        <w:sz w:val="18"/>
        <w:szCs w:val="18"/>
      </w:rPr>
      <w:t xml:space="preserve">  </w:t>
    </w:r>
    <w:r w:rsidRPr="00B64A03">
      <w:rPr>
        <w:rFonts w:ascii="Toyota Type" w:hAnsi="Toyota Type" w:cs="Toyota Type"/>
        <w:sz w:val="18"/>
        <w:szCs w:val="18"/>
      </w:rPr>
      <w:t>Str</w:t>
    </w:r>
    <w:r>
      <w:rPr>
        <w:rFonts w:ascii="Toyota Type" w:hAnsi="Toyota Type" w:cs="Toyota Type"/>
        <w:sz w:val="18"/>
        <w:szCs w:val="18"/>
      </w:rPr>
      <w:t>a</w:t>
    </w:r>
    <w:r w:rsidRPr="00B64A03">
      <w:rPr>
        <w:rFonts w:ascii="Toyota Type" w:hAnsi="Toyota Type" w:cs="Toyota Type"/>
        <w:sz w:val="18"/>
        <w:szCs w:val="18"/>
      </w:rPr>
      <w:t xml:space="preserve">na </w:t>
    </w:r>
    <w:r w:rsidRPr="00B64A03">
      <w:rPr>
        <w:rFonts w:ascii="Toyota Type" w:hAnsi="Toyota Type" w:cs="Toyota Type"/>
        <w:b/>
        <w:bCs/>
        <w:sz w:val="18"/>
        <w:szCs w:val="18"/>
      </w:rPr>
      <w:fldChar w:fldCharType="begin"/>
    </w:r>
    <w:r w:rsidRPr="00B64A03">
      <w:rPr>
        <w:rFonts w:ascii="Toyota Type" w:hAnsi="Toyota Type" w:cs="Toyota Type"/>
        <w:b/>
        <w:bCs/>
        <w:sz w:val="18"/>
        <w:szCs w:val="18"/>
      </w:rPr>
      <w:instrText>PAGE</w:instrText>
    </w:r>
    <w:r w:rsidRPr="00B64A03">
      <w:rPr>
        <w:rFonts w:ascii="Toyota Type" w:hAnsi="Toyota Type" w:cs="Toyota Type"/>
        <w:b/>
        <w:bCs/>
        <w:sz w:val="18"/>
        <w:szCs w:val="18"/>
      </w:rPr>
      <w:fldChar w:fldCharType="separate"/>
    </w:r>
    <w:r>
      <w:rPr>
        <w:rFonts w:ascii="Toyota Type" w:hAnsi="Toyota Type" w:cs="Toyota Type"/>
        <w:b/>
        <w:bCs/>
        <w:sz w:val="18"/>
        <w:szCs w:val="18"/>
      </w:rPr>
      <w:t>1</w:t>
    </w:r>
    <w:r w:rsidRPr="00B64A03">
      <w:rPr>
        <w:rFonts w:ascii="Toyota Type" w:hAnsi="Toyota Type" w:cs="Toyota Type"/>
        <w:b/>
        <w:bCs/>
        <w:sz w:val="18"/>
        <w:szCs w:val="18"/>
      </w:rPr>
      <w:fldChar w:fldCharType="end"/>
    </w:r>
    <w:r w:rsidRPr="00B64A03">
      <w:rPr>
        <w:rFonts w:ascii="Toyota Type" w:hAnsi="Toyota Type" w:cs="Toyota Type"/>
        <w:sz w:val="18"/>
        <w:szCs w:val="18"/>
      </w:rPr>
      <w:t xml:space="preserve"> z </w:t>
    </w:r>
    <w:r w:rsidRPr="00B64A03">
      <w:rPr>
        <w:rFonts w:ascii="Toyota Type" w:hAnsi="Toyota Type" w:cs="Toyota Type"/>
        <w:sz w:val="18"/>
        <w:szCs w:val="18"/>
      </w:rPr>
      <w:fldChar w:fldCharType="begin"/>
    </w:r>
    <w:r w:rsidRPr="00B64A03">
      <w:rPr>
        <w:rFonts w:ascii="Toyota Type" w:hAnsi="Toyota Type" w:cs="Toyota Type"/>
        <w:sz w:val="18"/>
        <w:szCs w:val="18"/>
      </w:rPr>
      <w:instrText>NUMPAGES</w:instrText>
    </w:r>
    <w:r w:rsidRPr="00B64A03">
      <w:rPr>
        <w:rFonts w:ascii="Toyota Type" w:hAnsi="Toyota Type" w:cs="Toyota Type"/>
        <w:sz w:val="18"/>
        <w:szCs w:val="18"/>
      </w:rPr>
      <w:fldChar w:fldCharType="separate"/>
    </w:r>
    <w:r>
      <w:rPr>
        <w:rFonts w:ascii="Toyota Type" w:hAnsi="Toyota Type" w:cs="Toyota Type"/>
        <w:sz w:val="18"/>
        <w:szCs w:val="18"/>
      </w:rPr>
      <w:t>3</w:t>
    </w:r>
    <w:r w:rsidRPr="00B64A03">
      <w:rPr>
        <w:rFonts w:ascii="Toyota Type" w:hAnsi="Toyota Type" w:cs="Toyota Type"/>
        <w:sz w:val="18"/>
        <w:szCs w:val="18"/>
      </w:rPr>
      <w:fldChar w:fldCharType="end"/>
    </w:r>
  </w:p>
  <w:p w14:paraId="75361F73" w14:textId="77777777" w:rsidR="00597D2A" w:rsidRPr="00B64A03" w:rsidRDefault="00597D2A" w:rsidP="00597D2A">
    <w:pPr>
      <w:pStyle w:val="Podstawowyakapit"/>
      <w:ind w:right="-567"/>
      <w:rPr>
        <w:rFonts w:ascii="Toyota Type" w:hAnsi="Toyota Type" w:cs="Toyota Type"/>
        <w:sz w:val="18"/>
        <w:szCs w:val="18"/>
        <w:lang w:val="pl-PL"/>
      </w:rPr>
    </w:pPr>
    <w:r>
      <w:rPr>
        <w:rFonts w:ascii="Toyota Type" w:hAnsi="Toyota Type" w:cs="Toyota Type"/>
        <w:b/>
        <w:bCs/>
        <w:sz w:val="22"/>
        <w:szCs w:val="22"/>
        <w:lang w:val="pl-PL"/>
      </w:rPr>
      <w:t>Kontakt pro média TCE-CZ</w:t>
    </w:r>
    <w:r>
      <w:rPr>
        <w:rFonts w:ascii="Toyota Type" w:hAnsi="Toyota Type" w:cs="Toyota Type"/>
        <w:sz w:val="18"/>
        <w:szCs w:val="18"/>
        <w:lang w:val="pl-PL"/>
      </w:rPr>
      <w:br/>
      <w:t>Jitka Jechová</w:t>
    </w:r>
    <w:r w:rsidR="00041A45">
      <w:rPr>
        <w:rFonts w:ascii="Toyota Type" w:hAnsi="Toyota Type" w:cs="Toyota Type"/>
        <w:sz w:val="18"/>
        <w:szCs w:val="18"/>
        <w:lang w:val="pl-PL"/>
      </w:rPr>
      <w:t>, PR Manager</w:t>
    </w:r>
    <w:r w:rsidR="00041A45">
      <w:rPr>
        <w:rFonts w:ascii="Toyota Type" w:hAnsi="Toyota Type" w:cs="Toyota Type"/>
        <w:sz w:val="18"/>
        <w:szCs w:val="18"/>
        <w:lang w:val="pl-PL"/>
      </w:rPr>
      <w:tab/>
    </w:r>
    <w:r w:rsidR="00041A45">
      <w:rPr>
        <w:rFonts w:ascii="Toyota Type" w:hAnsi="Toyota Type" w:cs="Toyota Type"/>
        <w:sz w:val="18"/>
        <w:szCs w:val="18"/>
        <w:lang w:val="pl-PL"/>
      </w:rPr>
      <w:tab/>
    </w:r>
    <w:r w:rsidR="00041A45">
      <w:rPr>
        <w:rFonts w:ascii="Toyota Type" w:hAnsi="Toyota Type" w:cs="Toyota Type"/>
        <w:sz w:val="18"/>
        <w:szCs w:val="18"/>
        <w:lang w:val="pl-PL"/>
      </w:rPr>
      <w:tab/>
    </w:r>
    <w:r w:rsidR="00041A45">
      <w:rPr>
        <w:rFonts w:ascii="Toyota Type" w:hAnsi="Toyota Type" w:cs="Toyota Type"/>
        <w:sz w:val="18"/>
        <w:szCs w:val="18"/>
        <w:lang w:val="pl-PL"/>
      </w:rPr>
      <w:tab/>
    </w:r>
    <w:r>
      <w:rPr>
        <w:rFonts w:ascii="Toyota Type" w:hAnsi="Toyota Type" w:cs="Toyota Type"/>
        <w:sz w:val="18"/>
        <w:szCs w:val="18"/>
        <w:lang w:val="pl-PL"/>
      </w:rPr>
      <w:tab/>
    </w:r>
    <w:r>
      <w:rPr>
        <w:rFonts w:ascii="Toyota Type" w:hAnsi="Toyota Type" w:cs="Toyota Type"/>
        <w:sz w:val="18"/>
        <w:szCs w:val="18"/>
        <w:lang w:val="pl-PL"/>
      </w:rPr>
      <w:tab/>
    </w:r>
    <w:r w:rsidRPr="00B64A03">
      <w:rPr>
        <w:rFonts w:ascii="Toyota Type" w:hAnsi="Toyota Type" w:cs="Toyota Type"/>
        <w:sz w:val="18"/>
        <w:szCs w:val="18"/>
        <w:lang w:val="pl-PL"/>
      </w:rPr>
      <w:t xml:space="preserve">TOYOTA </w:t>
    </w:r>
    <w:r w:rsidR="00041A45">
      <w:rPr>
        <w:rFonts w:ascii="Toyota Type" w:hAnsi="Toyota Type" w:cs="Toyota Type"/>
        <w:sz w:val="18"/>
        <w:szCs w:val="18"/>
        <w:lang w:val="pl-PL"/>
      </w:rPr>
      <w:t>CENTRAL EUROPE-CZECH</w:t>
    </w:r>
  </w:p>
  <w:p w14:paraId="386178E9" w14:textId="77777777" w:rsidR="00041A45" w:rsidRDefault="00041A45" w:rsidP="00597D2A">
    <w:pPr>
      <w:pStyle w:val="Podstawowyakapit"/>
      <w:rPr>
        <w:rFonts w:ascii="Toyota Type" w:hAnsi="Toyota Type" w:cs="Toyota Type"/>
        <w:sz w:val="18"/>
        <w:szCs w:val="18"/>
        <w:lang w:val="pl-PL"/>
      </w:rPr>
    </w:pPr>
    <w:r w:rsidRPr="00B64A03">
      <w:rPr>
        <w:rFonts w:ascii="Toyota Type" w:hAnsi="Toyota Type" w:cs="Toyota Type"/>
        <w:sz w:val="18"/>
        <w:szCs w:val="18"/>
        <w:lang w:val="pl-PL"/>
      </w:rPr>
      <w:t xml:space="preserve">E-mail: </w:t>
    </w:r>
    <w:hyperlink r:id="rId1" w:history="1">
      <w:r w:rsidRPr="006D7FE3">
        <w:rPr>
          <w:rStyle w:val="Hyperlink"/>
          <w:rFonts w:ascii="Toyota Type" w:hAnsi="Toyota Type" w:cs="Toyota Type"/>
          <w:sz w:val="18"/>
          <w:szCs w:val="18"/>
          <w:lang w:val="pl-PL"/>
        </w:rPr>
        <w:t>jitka.jechova@toyota-ce.com</w:t>
      </w:r>
    </w:hyperlink>
    <w:r>
      <w:rPr>
        <w:rFonts w:ascii="Toyota Type" w:hAnsi="Toyota Type" w:cs="Toyota Type"/>
        <w:sz w:val="18"/>
        <w:szCs w:val="18"/>
        <w:lang w:val="pl-PL"/>
      </w:rPr>
      <w:t xml:space="preserve">   </w:t>
    </w:r>
    <w:r w:rsidRPr="00B64A03">
      <w:rPr>
        <w:rFonts w:ascii="Toyota Type" w:hAnsi="Toyota Type" w:cs="Toyota Type"/>
        <w:sz w:val="18"/>
        <w:szCs w:val="18"/>
        <w:lang w:val="pl-PL"/>
      </w:rPr>
      <w:t xml:space="preserve">| </w:t>
    </w:r>
    <w:r>
      <w:rPr>
        <w:rFonts w:ascii="Toyota Type" w:hAnsi="Toyota Type" w:cs="Toyota Type"/>
        <w:sz w:val="18"/>
        <w:szCs w:val="18"/>
        <w:lang w:val="pl-PL"/>
      </w:rPr>
      <w:t xml:space="preserve"> Tel.: </w:t>
    </w:r>
    <w:r w:rsidRPr="00B64A03">
      <w:rPr>
        <w:rFonts w:ascii="Toyota Type" w:hAnsi="Toyota Type" w:cs="Toyota Type"/>
        <w:sz w:val="18"/>
        <w:szCs w:val="18"/>
        <w:lang w:val="pl-PL"/>
      </w:rPr>
      <w:t>+ 4</w:t>
    </w:r>
    <w:r>
      <w:rPr>
        <w:rFonts w:ascii="Toyota Type" w:hAnsi="Toyota Type" w:cs="Toyota Type"/>
        <w:sz w:val="18"/>
        <w:szCs w:val="18"/>
        <w:lang w:val="pl-PL"/>
      </w:rPr>
      <w:t>20 731 626 250</w:t>
    </w:r>
    <w:r w:rsidR="00597D2A">
      <w:rPr>
        <w:rFonts w:ascii="Toyota Type" w:hAnsi="Toyota Type" w:cs="Toyota Type"/>
        <w:sz w:val="18"/>
        <w:szCs w:val="18"/>
        <w:lang w:val="pl-PL"/>
      </w:rPr>
      <w:tab/>
    </w:r>
    <w:r>
      <w:rPr>
        <w:rFonts w:ascii="Toyota Type" w:hAnsi="Toyota Type" w:cs="Toyota Type"/>
        <w:sz w:val="18"/>
        <w:szCs w:val="18"/>
        <w:lang w:val="pl-PL"/>
      </w:rPr>
      <w:tab/>
      <w:t>Bavorská 2662/1</w:t>
    </w:r>
    <w:r w:rsidR="00597D2A">
      <w:rPr>
        <w:rFonts w:ascii="Toyota Type" w:hAnsi="Toyota Type" w:cs="Toyota Type"/>
        <w:sz w:val="18"/>
        <w:szCs w:val="18"/>
        <w:lang w:val="pl-PL"/>
      </w:rPr>
      <w:tab/>
    </w:r>
  </w:p>
  <w:p w14:paraId="0E685F7C" w14:textId="77777777" w:rsidR="00597D2A" w:rsidRPr="00B64A03" w:rsidRDefault="00041A45" w:rsidP="00597D2A">
    <w:pPr>
      <w:pStyle w:val="Podstawowyakapit"/>
      <w:rPr>
        <w:rFonts w:ascii="Toyota Type" w:hAnsi="Toyota Type" w:cs="Toyota Type"/>
        <w:sz w:val="18"/>
        <w:szCs w:val="18"/>
        <w:lang w:val="pl-PL"/>
      </w:rPr>
    </w:pPr>
    <w:r>
      <w:rPr>
        <w:rFonts w:ascii="Toyota Type" w:hAnsi="Toyota Type" w:cs="Toyota Type"/>
        <w:sz w:val="18"/>
        <w:szCs w:val="18"/>
        <w:lang w:val="pl-PL"/>
      </w:rPr>
      <w:t>CZ newsroom</w:t>
    </w:r>
    <w:r w:rsidRPr="00B64A03">
      <w:rPr>
        <w:rFonts w:ascii="Toyota Type" w:hAnsi="Toyota Type" w:cs="Toyota Type"/>
        <w:sz w:val="18"/>
        <w:szCs w:val="18"/>
        <w:lang w:val="pl-PL"/>
      </w:rPr>
      <w:t xml:space="preserve">: </w:t>
    </w:r>
    <w:hyperlink r:id="rId2" w:history="1">
      <w:r w:rsidRPr="006D7FE3">
        <w:rPr>
          <w:rStyle w:val="Hyperlink"/>
          <w:rFonts w:ascii="Toyota Type" w:hAnsi="Toyota Type" w:cs="Toyota Type"/>
          <w:sz w:val="18"/>
          <w:szCs w:val="18"/>
          <w:lang w:val="pl-PL"/>
        </w:rPr>
        <w:t>www.toyotanews.eu</w:t>
      </w:r>
    </w:hyperlink>
    <w:r>
      <w:rPr>
        <w:rFonts w:ascii="Toyota Type" w:hAnsi="Toyota Type" w:cs="Toyota Type"/>
        <w:sz w:val="18"/>
        <w:szCs w:val="18"/>
        <w:lang w:val="pl-PL"/>
      </w:rPr>
      <w:tab/>
    </w:r>
    <w:r w:rsidR="00597D2A">
      <w:rPr>
        <w:rFonts w:ascii="Toyota Type" w:hAnsi="Toyota Type" w:cs="Toyota Type"/>
        <w:sz w:val="18"/>
        <w:szCs w:val="18"/>
        <w:lang w:val="pl-PL"/>
      </w:rPr>
      <w:tab/>
    </w:r>
    <w:r>
      <w:rPr>
        <w:rFonts w:ascii="Toyota Type" w:hAnsi="Toyota Type" w:cs="Toyota Type"/>
        <w:sz w:val="18"/>
        <w:szCs w:val="18"/>
        <w:lang w:val="pl-PL"/>
      </w:rPr>
      <w:tab/>
    </w:r>
    <w:r w:rsidR="00597D2A">
      <w:rPr>
        <w:rFonts w:ascii="Toyota Type" w:hAnsi="Toyota Type" w:cs="Toyota Type"/>
        <w:sz w:val="18"/>
        <w:szCs w:val="18"/>
        <w:lang w:val="pl-PL"/>
      </w:rPr>
      <w:tab/>
    </w:r>
    <w:r w:rsidR="00597D2A">
      <w:rPr>
        <w:rFonts w:ascii="Toyota Type" w:hAnsi="Toyota Type" w:cs="Toyota Type"/>
        <w:sz w:val="18"/>
        <w:szCs w:val="18"/>
        <w:lang w:val="pl-PL"/>
      </w:rPr>
      <w:tab/>
    </w:r>
    <w:r>
      <w:rPr>
        <w:rFonts w:ascii="Toyota Type" w:hAnsi="Toyota Type" w:cs="Toyota Type"/>
        <w:sz w:val="18"/>
        <w:szCs w:val="18"/>
        <w:lang w:val="pl-PL"/>
      </w:rPr>
      <w:t>155 00   Praha 5</w:t>
    </w:r>
  </w:p>
  <w:p w14:paraId="5523CD8B" w14:textId="77777777" w:rsidR="00D36F54" w:rsidRPr="00597D2A" w:rsidRDefault="00D36F54" w:rsidP="00597D2A">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1D50" w14:textId="77777777" w:rsidR="00FF506D" w:rsidRDefault="00FF506D" w:rsidP="009D05C8">
      <w:r>
        <w:separator/>
      </w:r>
    </w:p>
  </w:footnote>
  <w:footnote w:type="continuationSeparator" w:id="0">
    <w:p w14:paraId="16DDAF2C" w14:textId="77777777" w:rsidR="00FF506D" w:rsidRDefault="00FF506D"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0146" w14:textId="77777777" w:rsidR="009D05C8" w:rsidRDefault="00DE5E93" w:rsidP="00B64A03">
    <w:pPr>
      <w:pStyle w:val="Header"/>
      <w:ind w:hanging="993"/>
    </w:pPr>
    <w:r>
      <w:rPr>
        <w:noProof/>
        <w:lang w:val="pl-PL" w:eastAsia="pl-PL"/>
      </w:rPr>
      <mc:AlternateContent>
        <mc:Choice Requires="wps">
          <w:drawing>
            <wp:anchor distT="0" distB="0" distL="114300" distR="114300" simplePos="0" relativeHeight="251657728" behindDoc="0" locked="0" layoutInCell="0" allowOverlap="1" wp14:anchorId="575F5AB1" wp14:editId="00271810">
              <wp:simplePos x="0" y="0"/>
              <wp:positionH relativeFrom="page">
                <wp:posOffset>0</wp:posOffset>
              </wp:positionH>
              <wp:positionV relativeFrom="page">
                <wp:posOffset>-57150</wp:posOffset>
              </wp:positionV>
              <wp:extent cx="7639050" cy="457200"/>
              <wp:effectExtent l="0" t="0" r="0" b="0"/>
              <wp:wrapNone/>
              <wp:docPr id="1"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84B6" w14:textId="55F71F52" w:rsidR="00223085" w:rsidRPr="00223085" w:rsidRDefault="00223085" w:rsidP="00943601">
                          <w:pPr>
                            <w:tabs>
                              <w:tab w:val="left" w:pos="11340"/>
                              <w:tab w:val="left" w:pos="11482"/>
                            </w:tabs>
                            <w:ind w:right="-146"/>
                            <w:jc w:val="right"/>
                            <w:rPr>
                              <w:rFonts w:ascii="MS UI Gothic" w:eastAsia="MS UI Gothic" w:hAnsi="MS UI Gothic"/>
                              <w:color w:val="737373"/>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F5AB1"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" o:allowincell="f" filled="f" stroked="f">
              <v:textbox inset=",0,,0">
                <w:txbxContent>
                  <w:p w14:paraId="055584B6" w14:textId="55F71F52" w:rsidR="00223085" w:rsidRPr="00223085" w:rsidRDefault="00223085" w:rsidP="00943601">
                    <w:pPr>
                      <w:tabs>
                        <w:tab w:val="left" w:pos="11340"/>
                        <w:tab w:val="left" w:pos="11482"/>
                      </w:tabs>
                      <w:ind w:right="-146"/>
                      <w:jc w:val="right"/>
                      <w:rPr>
                        <w:rFonts w:ascii="MS UI Gothic" w:eastAsia="MS UI Gothic" w:hAnsi="MS UI Gothic"/>
                        <w:color w:val="737373"/>
                        <w:sz w:val="20"/>
                      </w:rPr>
                    </w:pPr>
                  </w:p>
                </w:txbxContent>
              </v:textbox>
              <w10:wrap anchorx="page" anchory="page"/>
            </v:shape>
          </w:pict>
        </mc:Fallback>
      </mc:AlternateContent>
    </w:r>
    <w:r w:rsidRPr="006C7920">
      <w:rPr>
        <w:noProof/>
        <w:lang w:val="pl-PL" w:eastAsia="pl-PL"/>
      </w:rPr>
      <w:drawing>
        <wp:inline distT="0" distB="0" distL="0" distR="0" wp14:anchorId="76D2D688" wp14:editId="117D0C82">
          <wp:extent cx="2259330" cy="1144270"/>
          <wp:effectExtent l="0" t="0" r="0" b="0"/>
          <wp:docPr id="2"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3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F06828"/>
    <w:multiLevelType w:val="hybridMultilevel"/>
    <w:tmpl w:val="4790B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FC06142"/>
    <w:multiLevelType w:val="hybridMultilevel"/>
    <w:tmpl w:val="39501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AC0925"/>
    <w:multiLevelType w:val="hybridMultilevel"/>
    <w:tmpl w:val="F0AE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D2D00C0"/>
    <w:multiLevelType w:val="hybridMultilevel"/>
    <w:tmpl w:val="C82CCAF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2685659B"/>
    <w:multiLevelType w:val="hybridMultilevel"/>
    <w:tmpl w:val="849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D6F65"/>
    <w:multiLevelType w:val="hybridMultilevel"/>
    <w:tmpl w:val="6E8EA8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D6940BD"/>
    <w:multiLevelType w:val="hybridMultilevel"/>
    <w:tmpl w:val="A6CEBF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31635DC6"/>
    <w:multiLevelType w:val="hybridMultilevel"/>
    <w:tmpl w:val="74EE3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9B2800"/>
    <w:multiLevelType w:val="hybridMultilevel"/>
    <w:tmpl w:val="A0348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C30656"/>
    <w:multiLevelType w:val="hybridMultilevel"/>
    <w:tmpl w:val="685CF6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45D185F"/>
    <w:multiLevelType w:val="hybridMultilevel"/>
    <w:tmpl w:val="5E903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944F80"/>
    <w:multiLevelType w:val="hybridMultilevel"/>
    <w:tmpl w:val="2F2E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334E1"/>
    <w:multiLevelType w:val="hybridMultilevel"/>
    <w:tmpl w:val="B2505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312E3"/>
    <w:multiLevelType w:val="hybridMultilevel"/>
    <w:tmpl w:val="78BC2826"/>
    <w:lvl w:ilvl="0" w:tplc="041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15:restartNumberingAfterBreak="0">
    <w:nsid w:val="48C903B9"/>
    <w:multiLevelType w:val="hybridMultilevel"/>
    <w:tmpl w:val="EE1AE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150077"/>
    <w:multiLevelType w:val="hybridMultilevel"/>
    <w:tmpl w:val="F4FC2F66"/>
    <w:lvl w:ilvl="0" w:tplc="B53C7758">
      <w:start w:val="1"/>
      <w:numFmt w:val="decimal"/>
      <w:lvlText w:val="%1)"/>
      <w:lvlJc w:val="left"/>
      <w:pPr>
        <w:ind w:left="1686" w:hanging="245"/>
      </w:pPr>
      <w:rPr>
        <w:rFonts w:ascii="Arial" w:eastAsia="Arial" w:hAnsi="Arial" w:cs="Arial" w:hint="default"/>
        <w:b w:val="0"/>
        <w:bCs w:val="0"/>
        <w:i w:val="0"/>
        <w:iCs w:val="0"/>
        <w:spacing w:val="-3"/>
        <w:w w:val="100"/>
        <w:sz w:val="21"/>
        <w:szCs w:val="21"/>
      </w:rPr>
    </w:lvl>
    <w:lvl w:ilvl="1" w:tplc="FDD8ED56">
      <w:numFmt w:val="bullet"/>
      <w:lvlText w:val="•"/>
      <w:lvlJc w:val="left"/>
      <w:pPr>
        <w:ind w:left="2693" w:hanging="245"/>
      </w:pPr>
      <w:rPr>
        <w:rFonts w:hint="default"/>
      </w:rPr>
    </w:lvl>
    <w:lvl w:ilvl="2" w:tplc="C46CDB90">
      <w:numFmt w:val="bullet"/>
      <w:lvlText w:val="•"/>
      <w:lvlJc w:val="left"/>
      <w:pPr>
        <w:ind w:left="3697" w:hanging="245"/>
      </w:pPr>
      <w:rPr>
        <w:rFonts w:hint="default"/>
      </w:rPr>
    </w:lvl>
    <w:lvl w:ilvl="3" w:tplc="A3486C1A">
      <w:numFmt w:val="bullet"/>
      <w:lvlText w:val="•"/>
      <w:lvlJc w:val="left"/>
      <w:pPr>
        <w:ind w:left="4702" w:hanging="245"/>
      </w:pPr>
      <w:rPr>
        <w:rFonts w:hint="default"/>
      </w:rPr>
    </w:lvl>
    <w:lvl w:ilvl="4" w:tplc="92264B10">
      <w:numFmt w:val="bullet"/>
      <w:lvlText w:val="•"/>
      <w:lvlJc w:val="left"/>
      <w:pPr>
        <w:ind w:left="5706" w:hanging="245"/>
      </w:pPr>
      <w:rPr>
        <w:rFonts w:hint="default"/>
      </w:rPr>
    </w:lvl>
    <w:lvl w:ilvl="5" w:tplc="2ACC577C">
      <w:numFmt w:val="bullet"/>
      <w:lvlText w:val="•"/>
      <w:lvlJc w:val="left"/>
      <w:pPr>
        <w:ind w:left="6711" w:hanging="245"/>
      </w:pPr>
      <w:rPr>
        <w:rFonts w:hint="default"/>
      </w:rPr>
    </w:lvl>
    <w:lvl w:ilvl="6" w:tplc="8878E806">
      <w:numFmt w:val="bullet"/>
      <w:lvlText w:val="•"/>
      <w:lvlJc w:val="left"/>
      <w:pPr>
        <w:ind w:left="7715" w:hanging="245"/>
      </w:pPr>
      <w:rPr>
        <w:rFonts w:hint="default"/>
      </w:rPr>
    </w:lvl>
    <w:lvl w:ilvl="7" w:tplc="BEAC75B0">
      <w:numFmt w:val="bullet"/>
      <w:lvlText w:val="•"/>
      <w:lvlJc w:val="left"/>
      <w:pPr>
        <w:ind w:left="8719" w:hanging="245"/>
      </w:pPr>
      <w:rPr>
        <w:rFonts w:hint="default"/>
      </w:rPr>
    </w:lvl>
    <w:lvl w:ilvl="8" w:tplc="4794765C">
      <w:numFmt w:val="bullet"/>
      <w:lvlText w:val="•"/>
      <w:lvlJc w:val="left"/>
      <w:pPr>
        <w:ind w:left="9724" w:hanging="245"/>
      </w:pPr>
      <w:rPr>
        <w:rFonts w:hint="default"/>
      </w:rPr>
    </w:lvl>
  </w:abstractNum>
  <w:abstractNum w:abstractNumId="23"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4B0121BD"/>
    <w:multiLevelType w:val="hybridMultilevel"/>
    <w:tmpl w:val="F3AA542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5" w15:restartNumberingAfterBreak="0">
    <w:nsid w:val="4DF7356A"/>
    <w:multiLevelType w:val="hybridMultilevel"/>
    <w:tmpl w:val="E842CF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5183595E"/>
    <w:multiLevelType w:val="hybridMultilevel"/>
    <w:tmpl w:val="48F8DB54"/>
    <w:lvl w:ilvl="0" w:tplc="0809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2B0997"/>
    <w:multiLevelType w:val="hybridMultilevel"/>
    <w:tmpl w:val="30187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C73C37"/>
    <w:multiLevelType w:val="hybridMultilevel"/>
    <w:tmpl w:val="AB161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D068E3"/>
    <w:multiLevelType w:val="hybridMultilevel"/>
    <w:tmpl w:val="466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E2C8E"/>
    <w:multiLevelType w:val="hybridMultilevel"/>
    <w:tmpl w:val="ED02123A"/>
    <w:lvl w:ilvl="0" w:tplc="041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1" w15:restartNumberingAfterBreak="0">
    <w:nsid w:val="59E14F55"/>
    <w:multiLevelType w:val="hybridMultilevel"/>
    <w:tmpl w:val="49B28066"/>
    <w:lvl w:ilvl="0" w:tplc="0809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67BD0BA7"/>
    <w:multiLevelType w:val="hybridMultilevel"/>
    <w:tmpl w:val="69929C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6" w15:restartNumberingAfterBreak="0">
    <w:nsid w:val="690003B2"/>
    <w:multiLevelType w:val="hybridMultilevel"/>
    <w:tmpl w:val="FF5274F2"/>
    <w:lvl w:ilvl="0" w:tplc="0562FC6E">
      <w:numFmt w:val="bullet"/>
      <w:lvlText w:val="-"/>
      <w:lvlJc w:val="left"/>
      <w:pPr>
        <w:ind w:left="1566" w:hanging="423"/>
      </w:pPr>
      <w:rPr>
        <w:rFonts w:ascii="MS Mincho" w:eastAsia="MS Mincho" w:hAnsi="MS Mincho" w:cs="MS Mincho" w:hint="default"/>
        <w:b w:val="0"/>
        <w:bCs w:val="0"/>
        <w:i w:val="0"/>
        <w:iCs w:val="0"/>
        <w:w w:val="100"/>
        <w:position w:val="2"/>
        <w:sz w:val="21"/>
        <w:szCs w:val="21"/>
      </w:rPr>
    </w:lvl>
    <w:lvl w:ilvl="1" w:tplc="BCA805F6">
      <w:numFmt w:val="bullet"/>
      <w:lvlText w:val="•"/>
      <w:lvlJc w:val="left"/>
      <w:pPr>
        <w:ind w:left="2557" w:hanging="423"/>
      </w:pPr>
      <w:rPr>
        <w:rFonts w:hint="default"/>
      </w:rPr>
    </w:lvl>
    <w:lvl w:ilvl="2" w:tplc="1BCE2972">
      <w:numFmt w:val="bullet"/>
      <w:lvlText w:val="•"/>
      <w:lvlJc w:val="left"/>
      <w:pPr>
        <w:ind w:left="3543" w:hanging="423"/>
      </w:pPr>
      <w:rPr>
        <w:rFonts w:hint="default"/>
      </w:rPr>
    </w:lvl>
    <w:lvl w:ilvl="3" w:tplc="662AF446">
      <w:numFmt w:val="bullet"/>
      <w:lvlText w:val="•"/>
      <w:lvlJc w:val="left"/>
      <w:pPr>
        <w:ind w:left="4530" w:hanging="423"/>
      </w:pPr>
      <w:rPr>
        <w:rFonts w:hint="default"/>
      </w:rPr>
    </w:lvl>
    <w:lvl w:ilvl="4" w:tplc="B2469838">
      <w:numFmt w:val="bullet"/>
      <w:lvlText w:val="•"/>
      <w:lvlJc w:val="left"/>
      <w:pPr>
        <w:ind w:left="5516" w:hanging="423"/>
      </w:pPr>
      <w:rPr>
        <w:rFonts w:hint="default"/>
      </w:rPr>
    </w:lvl>
    <w:lvl w:ilvl="5" w:tplc="1436DB18">
      <w:numFmt w:val="bullet"/>
      <w:lvlText w:val="•"/>
      <w:lvlJc w:val="left"/>
      <w:pPr>
        <w:ind w:left="6503" w:hanging="423"/>
      </w:pPr>
      <w:rPr>
        <w:rFonts w:hint="default"/>
      </w:rPr>
    </w:lvl>
    <w:lvl w:ilvl="6" w:tplc="DD0E07A0">
      <w:numFmt w:val="bullet"/>
      <w:lvlText w:val="•"/>
      <w:lvlJc w:val="left"/>
      <w:pPr>
        <w:ind w:left="7489" w:hanging="423"/>
      </w:pPr>
      <w:rPr>
        <w:rFonts w:hint="default"/>
      </w:rPr>
    </w:lvl>
    <w:lvl w:ilvl="7" w:tplc="DB8AD61E">
      <w:numFmt w:val="bullet"/>
      <w:lvlText w:val="•"/>
      <w:lvlJc w:val="left"/>
      <w:pPr>
        <w:ind w:left="8475" w:hanging="423"/>
      </w:pPr>
      <w:rPr>
        <w:rFonts w:hint="default"/>
      </w:rPr>
    </w:lvl>
    <w:lvl w:ilvl="8" w:tplc="CCE2B9CE">
      <w:numFmt w:val="bullet"/>
      <w:lvlText w:val="•"/>
      <w:lvlJc w:val="left"/>
      <w:pPr>
        <w:ind w:left="9462" w:hanging="423"/>
      </w:pPr>
      <w:rPr>
        <w:rFonts w:hint="default"/>
      </w:rPr>
    </w:lvl>
  </w:abstractNum>
  <w:abstractNum w:abstractNumId="37" w15:restartNumberingAfterBreak="0">
    <w:nsid w:val="6B265937"/>
    <w:multiLevelType w:val="hybridMultilevel"/>
    <w:tmpl w:val="BD1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000A3"/>
    <w:multiLevelType w:val="multilevel"/>
    <w:tmpl w:val="34841E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39"/>
  </w:num>
  <w:num w:numId="3">
    <w:abstractNumId w:val="32"/>
  </w:num>
  <w:num w:numId="4">
    <w:abstractNumId w:val="4"/>
  </w:num>
  <w:num w:numId="5">
    <w:abstractNumId w:val="40"/>
  </w:num>
  <w:num w:numId="6">
    <w:abstractNumId w:val="0"/>
  </w:num>
  <w:num w:numId="7">
    <w:abstractNumId w:val="33"/>
  </w:num>
  <w:num w:numId="8">
    <w:abstractNumId w:val="12"/>
  </w:num>
  <w:num w:numId="9">
    <w:abstractNumId w:val="2"/>
  </w:num>
  <w:num w:numId="10">
    <w:abstractNumId w:val="23"/>
  </w:num>
  <w:num w:numId="11">
    <w:abstractNumId w:val="7"/>
  </w:num>
  <w:num w:numId="12">
    <w:abstractNumId w:val="34"/>
  </w:num>
  <w:num w:numId="13">
    <w:abstractNumId w:val="19"/>
  </w:num>
  <w:num w:numId="14">
    <w:abstractNumId w:val="8"/>
  </w:num>
  <w:num w:numId="15">
    <w:abstractNumId w:val="38"/>
  </w:num>
  <w:num w:numId="16">
    <w:abstractNumId w:val="35"/>
  </w:num>
  <w:num w:numId="17">
    <w:abstractNumId w:val="6"/>
  </w:num>
  <w:num w:numId="18">
    <w:abstractNumId w:val="29"/>
  </w:num>
  <w:num w:numId="19">
    <w:abstractNumId w:val="24"/>
  </w:num>
  <w:num w:numId="20">
    <w:abstractNumId w:val="37"/>
  </w:num>
  <w:num w:numId="21">
    <w:abstractNumId w:val="17"/>
  </w:num>
  <w:num w:numId="22">
    <w:abstractNumId w:val="13"/>
  </w:num>
  <w:num w:numId="23">
    <w:abstractNumId w:val="16"/>
  </w:num>
  <w:num w:numId="24">
    <w:abstractNumId w:val="5"/>
  </w:num>
  <w:num w:numId="25">
    <w:abstractNumId w:val="18"/>
  </w:num>
  <w:num w:numId="26">
    <w:abstractNumId w:val="11"/>
  </w:num>
  <w:num w:numId="27">
    <w:abstractNumId w:val="26"/>
  </w:num>
  <w:num w:numId="28">
    <w:abstractNumId w:val="30"/>
  </w:num>
  <w:num w:numId="29">
    <w:abstractNumId w:val="31"/>
  </w:num>
  <w:num w:numId="30">
    <w:abstractNumId w:val="20"/>
  </w:num>
  <w:num w:numId="31">
    <w:abstractNumId w:val="25"/>
  </w:num>
  <w:num w:numId="32">
    <w:abstractNumId w:val="10"/>
  </w:num>
  <w:num w:numId="33">
    <w:abstractNumId w:val="27"/>
  </w:num>
  <w:num w:numId="34">
    <w:abstractNumId w:val="15"/>
  </w:num>
  <w:num w:numId="35">
    <w:abstractNumId w:val="14"/>
  </w:num>
  <w:num w:numId="36">
    <w:abstractNumId w:val="28"/>
  </w:num>
  <w:num w:numId="37">
    <w:abstractNumId w:val="21"/>
  </w:num>
  <w:num w:numId="38">
    <w:abstractNumId w:val="3"/>
  </w:num>
  <w:num w:numId="39">
    <w:abstractNumId w:val="36"/>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25BD"/>
    <w:rsid w:val="00004F3A"/>
    <w:rsid w:val="00005972"/>
    <w:rsid w:val="00021789"/>
    <w:rsid w:val="00021D28"/>
    <w:rsid w:val="00024F8E"/>
    <w:rsid w:val="00032BAD"/>
    <w:rsid w:val="00034E2B"/>
    <w:rsid w:val="00041A45"/>
    <w:rsid w:val="000421C6"/>
    <w:rsid w:val="00042F50"/>
    <w:rsid w:val="0004619C"/>
    <w:rsid w:val="00051DA3"/>
    <w:rsid w:val="000520CB"/>
    <w:rsid w:val="00060017"/>
    <w:rsid w:val="00060F96"/>
    <w:rsid w:val="00061B35"/>
    <w:rsid w:val="00063955"/>
    <w:rsid w:val="000639C3"/>
    <w:rsid w:val="00064402"/>
    <w:rsid w:val="000666F6"/>
    <w:rsid w:val="0006785C"/>
    <w:rsid w:val="0007097D"/>
    <w:rsid w:val="00074A82"/>
    <w:rsid w:val="000776B7"/>
    <w:rsid w:val="0008171A"/>
    <w:rsid w:val="00081A1E"/>
    <w:rsid w:val="000829BF"/>
    <w:rsid w:val="00091177"/>
    <w:rsid w:val="0009258E"/>
    <w:rsid w:val="00092CDF"/>
    <w:rsid w:val="00094E16"/>
    <w:rsid w:val="000A4CC6"/>
    <w:rsid w:val="000A7CCA"/>
    <w:rsid w:val="000B0DE6"/>
    <w:rsid w:val="000B24C9"/>
    <w:rsid w:val="000B6E92"/>
    <w:rsid w:val="000C53B5"/>
    <w:rsid w:val="000D182A"/>
    <w:rsid w:val="000D239F"/>
    <w:rsid w:val="000D3892"/>
    <w:rsid w:val="000D462D"/>
    <w:rsid w:val="000D6226"/>
    <w:rsid w:val="000E1EB2"/>
    <w:rsid w:val="000F488A"/>
    <w:rsid w:val="001030A9"/>
    <w:rsid w:val="0010460C"/>
    <w:rsid w:val="00113982"/>
    <w:rsid w:val="00113B69"/>
    <w:rsid w:val="001162F5"/>
    <w:rsid w:val="00121A61"/>
    <w:rsid w:val="00124AF0"/>
    <w:rsid w:val="00125A6A"/>
    <w:rsid w:val="00130364"/>
    <w:rsid w:val="00132CC1"/>
    <w:rsid w:val="00134C89"/>
    <w:rsid w:val="001355E9"/>
    <w:rsid w:val="00135F41"/>
    <w:rsid w:val="00136312"/>
    <w:rsid w:val="00140181"/>
    <w:rsid w:val="00140C51"/>
    <w:rsid w:val="00143022"/>
    <w:rsid w:val="00144CF3"/>
    <w:rsid w:val="00146DC7"/>
    <w:rsid w:val="00151C30"/>
    <w:rsid w:val="00161C4F"/>
    <w:rsid w:val="00166AC8"/>
    <w:rsid w:val="001670DA"/>
    <w:rsid w:val="0018007A"/>
    <w:rsid w:val="00190A47"/>
    <w:rsid w:val="00192CD4"/>
    <w:rsid w:val="00195327"/>
    <w:rsid w:val="001A1145"/>
    <w:rsid w:val="001A246E"/>
    <w:rsid w:val="001A298A"/>
    <w:rsid w:val="001A4C4E"/>
    <w:rsid w:val="001B0351"/>
    <w:rsid w:val="001B0451"/>
    <w:rsid w:val="001B21A4"/>
    <w:rsid w:val="001B58FB"/>
    <w:rsid w:val="001B5F18"/>
    <w:rsid w:val="001C15F4"/>
    <w:rsid w:val="001C1F39"/>
    <w:rsid w:val="001C2FA3"/>
    <w:rsid w:val="001C54A2"/>
    <w:rsid w:val="001D6CC8"/>
    <w:rsid w:val="001D7C40"/>
    <w:rsid w:val="001E0B4B"/>
    <w:rsid w:val="001E0E1C"/>
    <w:rsid w:val="001E7CC7"/>
    <w:rsid w:val="001F35E8"/>
    <w:rsid w:val="001F46A0"/>
    <w:rsid w:val="002028BB"/>
    <w:rsid w:val="002071E6"/>
    <w:rsid w:val="00207B4D"/>
    <w:rsid w:val="002138FF"/>
    <w:rsid w:val="00215C4A"/>
    <w:rsid w:val="002212C8"/>
    <w:rsid w:val="00223085"/>
    <w:rsid w:val="00224E76"/>
    <w:rsid w:val="0022533F"/>
    <w:rsid w:val="002304F3"/>
    <w:rsid w:val="00234921"/>
    <w:rsid w:val="00235668"/>
    <w:rsid w:val="00236A44"/>
    <w:rsid w:val="0025038B"/>
    <w:rsid w:val="00250AB6"/>
    <w:rsid w:val="00262E14"/>
    <w:rsid w:val="00264903"/>
    <w:rsid w:val="00270270"/>
    <w:rsid w:val="002769F3"/>
    <w:rsid w:val="00284A5A"/>
    <w:rsid w:val="00286CE3"/>
    <w:rsid w:val="002905D1"/>
    <w:rsid w:val="002916B5"/>
    <w:rsid w:val="0029752C"/>
    <w:rsid w:val="00297876"/>
    <w:rsid w:val="002A17F6"/>
    <w:rsid w:val="002B4716"/>
    <w:rsid w:val="002C04AA"/>
    <w:rsid w:val="002C35FB"/>
    <w:rsid w:val="002C3912"/>
    <w:rsid w:val="002C474D"/>
    <w:rsid w:val="002D134D"/>
    <w:rsid w:val="002D3482"/>
    <w:rsid w:val="002D361E"/>
    <w:rsid w:val="002D3B64"/>
    <w:rsid w:val="002D63B8"/>
    <w:rsid w:val="002D6AE1"/>
    <w:rsid w:val="002E3782"/>
    <w:rsid w:val="002F04F5"/>
    <w:rsid w:val="002F67F9"/>
    <w:rsid w:val="002F7C89"/>
    <w:rsid w:val="00304B86"/>
    <w:rsid w:val="00320CCC"/>
    <w:rsid w:val="0032177B"/>
    <w:rsid w:val="00322B03"/>
    <w:rsid w:val="003379D4"/>
    <w:rsid w:val="00340848"/>
    <w:rsid w:val="0034289A"/>
    <w:rsid w:val="003437D7"/>
    <w:rsid w:val="00344903"/>
    <w:rsid w:val="00344C99"/>
    <w:rsid w:val="00346466"/>
    <w:rsid w:val="003525E9"/>
    <w:rsid w:val="00354A31"/>
    <w:rsid w:val="0035630D"/>
    <w:rsid w:val="0035794D"/>
    <w:rsid w:val="00357E51"/>
    <w:rsid w:val="00360C44"/>
    <w:rsid w:val="003618E7"/>
    <w:rsid w:val="00363716"/>
    <w:rsid w:val="0036444F"/>
    <w:rsid w:val="00367053"/>
    <w:rsid w:val="003731F0"/>
    <w:rsid w:val="003752F6"/>
    <w:rsid w:val="00377C6D"/>
    <w:rsid w:val="00381E5B"/>
    <w:rsid w:val="003906A0"/>
    <w:rsid w:val="0039711D"/>
    <w:rsid w:val="003A1388"/>
    <w:rsid w:val="003A2658"/>
    <w:rsid w:val="003A6788"/>
    <w:rsid w:val="003B073D"/>
    <w:rsid w:val="003B18AB"/>
    <w:rsid w:val="003B1D93"/>
    <w:rsid w:val="003B7349"/>
    <w:rsid w:val="003C68A0"/>
    <w:rsid w:val="003D0BBA"/>
    <w:rsid w:val="003D103E"/>
    <w:rsid w:val="003D1EA6"/>
    <w:rsid w:val="003D52E7"/>
    <w:rsid w:val="003E0757"/>
    <w:rsid w:val="003E4CDC"/>
    <w:rsid w:val="003E7D7B"/>
    <w:rsid w:val="003F3A80"/>
    <w:rsid w:val="003F7E65"/>
    <w:rsid w:val="004003B2"/>
    <w:rsid w:val="0040184F"/>
    <w:rsid w:val="00402C76"/>
    <w:rsid w:val="00404940"/>
    <w:rsid w:val="00404987"/>
    <w:rsid w:val="004052B3"/>
    <w:rsid w:val="0040772F"/>
    <w:rsid w:val="0041032A"/>
    <w:rsid w:val="004112F3"/>
    <w:rsid w:val="0041147E"/>
    <w:rsid w:val="0041446A"/>
    <w:rsid w:val="00415C27"/>
    <w:rsid w:val="004160A2"/>
    <w:rsid w:val="004204A1"/>
    <w:rsid w:val="004240B0"/>
    <w:rsid w:val="00426507"/>
    <w:rsid w:val="004313A9"/>
    <w:rsid w:val="00432E9A"/>
    <w:rsid w:val="004353A5"/>
    <w:rsid w:val="0045590A"/>
    <w:rsid w:val="00456459"/>
    <w:rsid w:val="00463497"/>
    <w:rsid w:val="004646DC"/>
    <w:rsid w:val="00464C3E"/>
    <w:rsid w:val="0046590F"/>
    <w:rsid w:val="00465B64"/>
    <w:rsid w:val="004673D4"/>
    <w:rsid w:val="00472BB9"/>
    <w:rsid w:val="00472D07"/>
    <w:rsid w:val="00474FB0"/>
    <w:rsid w:val="004767C5"/>
    <w:rsid w:val="00477A1D"/>
    <w:rsid w:val="0048444E"/>
    <w:rsid w:val="00485B76"/>
    <w:rsid w:val="00492EE6"/>
    <w:rsid w:val="004942D8"/>
    <w:rsid w:val="00495FF0"/>
    <w:rsid w:val="004A6EB1"/>
    <w:rsid w:val="004B4D45"/>
    <w:rsid w:val="004B6A40"/>
    <w:rsid w:val="004C1832"/>
    <w:rsid w:val="004C24C2"/>
    <w:rsid w:val="004C2B0F"/>
    <w:rsid w:val="004C3B42"/>
    <w:rsid w:val="004C49AC"/>
    <w:rsid w:val="004C7EF5"/>
    <w:rsid w:val="004D33AD"/>
    <w:rsid w:val="004E7A8B"/>
    <w:rsid w:val="004F2A84"/>
    <w:rsid w:val="004F4167"/>
    <w:rsid w:val="004F60A2"/>
    <w:rsid w:val="005017FD"/>
    <w:rsid w:val="005057A0"/>
    <w:rsid w:val="00513B82"/>
    <w:rsid w:val="005142B9"/>
    <w:rsid w:val="0051550C"/>
    <w:rsid w:val="00516A99"/>
    <w:rsid w:val="00523BAA"/>
    <w:rsid w:val="005336E8"/>
    <w:rsid w:val="00535002"/>
    <w:rsid w:val="00544AB3"/>
    <w:rsid w:val="00547C09"/>
    <w:rsid w:val="00550E85"/>
    <w:rsid w:val="005532F9"/>
    <w:rsid w:val="005538C3"/>
    <w:rsid w:val="00555702"/>
    <w:rsid w:val="00556FA2"/>
    <w:rsid w:val="00562399"/>
    <w:rsid w:val="0057727B"/>
    <w:rsid w:val="00580117"/>
    <w:rsid w:val="00582914"/>
    <w:rsid w:val="00583537"/>
    <w:rsid w:val="00591A53"/>
    <w:rsid w:val="00592005"/>
    <w:rsid w:val="00597D2A"/>
    <w:rsid w:val="005A5502"/>
    <w:rsid w:val="005B519B"/>
    <w:rsid w:val="005C123E"/>
    <w:rsid w:val="005C64B2"/>
    <w:rsid w:val="005C6D91"/>
    <w:rsid w:val="005E1CAE"/>
    <w:rsid w:val="005E2C8D"/>
    <w:rsid w:val="005E5A77"/>
    <w:rsid w:val="005F5D3F"/>
    <w:rsid w:val="00604CFA"/>
    <w:rsid w:val="00606717"/>
    <w:rsid w:val="0060745F"/>
    <w:rsid w:val="00615C62"/>
    <w:rsid w:val="006160C6"/>
    <w:rsid w:val="00623B97"/>
    <w:rsid w:val="00623CF6"/>
    <w:rsid w:val="0062679A"/>
    <w:rsid w:val="006311C2"/>
    <w:rsid w:val="00635B99"/>
    <w:rsid w:val="00640B2A"/>
    <w:rsid w:val="006460EF"/>
    <w:rsid w:val="00647C0D"/>
    <w:rsid w:val="006522C7"/>
    <w:rsid w:val="0065297B"/>
    <w:rsid w:val="006572F2"/>
    <w:rsid w:val="00662361"/>
    <w:rsid w:val="00662DB5"/>
    <w:rsid w:val="006639F9"/>
    <w:rsid w:val="006654BC"/>
    <w:rsid w:val="00666FA3"/>
    <w:rsid w:val="00674608"/>
    <w:rsid w:val="0067485A"/>
    <w:rsid w:val="00676FEF"/>
    <w:rsid w:val="006809F1"/>
    <w:rsid w:val="006814D3"/>
    <w:rsid w:val="00683B6A"/>
    <w:rsid w:val="00683DE8"/>
    <w:rsid w:val="00685ECE"/>
    <w:rsid w:val="00690FF4"/>
    <w:rsid w:val="006916E0"/>
    <w:rsid w:val="00691CCF"/>
    <w:rsid w:val="00693261"/>
    <w:rsid w:val="006A0CC1"/>
    <w:rsid w:val="006A35B9"/>
    <w:rsid w:val="006A433C"/>
    <w:rsid w:val="006A5BC9"/>
    <w:rsid w:val="006A5CD9"/>
    <w:rsid w:val="006A6592"/>
    <w:rsid w:val="006A7F95"/>
    <w:rsid w:val="006B214B"/>
    <w:rsid w:val="006C2BAF"/>
    <w:rsid w:val="006C7301"/>
    <w:rsid w:val="006C74BB"/>
    <w:rsid w:val="006C7920"/>
    <w:rsid w:val="006D111B"/>
    <w:rsid w:val="006D22FB"/>
    <w:rsid w:val="006D4827"/>
    <w:rsid w:val="006D6C3E"/>
    <w:rsid w:val="006E60C1"/>
    <w:rsid w:val="006F068A"/>
    <w:rsid w:val="006F0C1D"/>
    <w:rsid w:val="006F1057"/>
    <w:rsid w:val="006F2530"/>
    <w:rsid w:val="006F2BC8"/>
    <w:rsid w:val="006F6BE8"/>
    <w:rsid w:val="00711E9C"/>
    <w:rsid w:val="007134CF"/>
    <w:rsid w:val="00717B16"/>
    <w:rsid w:val="00717C26"/>
    <w:rsid w:val="00720102"/>
    <w:rsid w:val="0072499F"/>
    <w:rsid w:val="00725831"/>
    <w:rsid w:val="00726EDC"/>
    <w:rsid w:val="007305CC"/>
    <w:rsid w:val="00731CF5"/>
    <w:rsid w:val="007342C6"/>
    <w:rsid w:val="007416CB"/>
    <w:rsid w:val="00742EFC"/>
    <w:rsid w:val="00750E26"/>
    <w:rsid w:val="00751864"/>
    <w:rsid w:val="00753E2A"/>
    <w:rsid w:val="00755EB0"/>
    <w:rsid w:val="007568A0"/>
    <w:rsid w:val="00763B5A"/>
    <w:rsid w:val="007657E8"/>
    <w:rsid w:val="007731D7"/>
    <w:rsid w:val="00783C2A"/>
    <w:rsid w:val="0078624C"/>
    <w:rsid w:val="00787FC6"/>
    <w:rsid w:val="00792073"/>
    <w:rsid w:val="00792299"/>
    <w:rsid w:val="00794BA2"/>
    <w:rsid w:val="007A01D8"/>
    <w:rsid w:val="007A0665"/>
    <w:rsid w:val="007A13AC"/>
    <w:rsid w:val="007A6174"/>
    <w:rsid w:val="007A6517"/>
    <w:rsid w:val="007B184F"/>
    <w:rsid w:val="007B2C22"/>
    <w:rsid w:val="007B2F52"/>
    <w:rsid w:val="007B49CF"/>
    <w:rsid w:val="007B5675"/>
    <w:rsid w:val="007D1C01"/>
    <w:rsid w:val="007D2FF6"/>
    <w:rsid w:val="007D409E"/>
    <w:rsid w:val="007E09A5"/>
    <w:rsid w:val="007E0B19"/>
    <w:rsid w:val="007E5EB1"/>
    <w:rsid w:val="007F7C26"/>
    <w:rsid w:val="008013D9"/>
    <w:rsid w:val="0080145F"/>
    <w:rsid w:val="008061DD"/>
    <w:rsid w:val="00806DCD"/>
    <w:rsid w:val="00806F04"/>
    <w:rsid w:val="008072AB"/>
    <w:rsid w:val="00807B8E"/>
    <w:rsid w:val="008261E1"/>
    <w:rsid w:val="00827653"/>
    <w:rsid w:val="008331AF"/>
    <w:rsid w:val="00834061"/>
    <w:rsid w:val="00835E60"/>
    <w:rsid w:val="00841F21"/>
    <w:rsid w:val="00844E53"/>
    <w:rsid w:val="008453CC"/>
    <w:rsid w:val="00850589"/>
    <w:rsid w:val="00853269"/>
    <w:rsid w:val="00854B40"/>
    <w:rsid w:val="00856213"/>
    <w:rsid w:val="00863975"/>
    <w:rsid w:val="00864A9C"/>
    <w:rsid w:val="00871A08"/>
    <w:rsid w:val="008748F6"/>
    <w:rsid w:val="00883114"/>
    <w:rsid w:val="00883A6B"/>
    <w:rsid w:val="00883E91"/>
    <w:rsid w:val="008849BD"/>
    <w:rsid w:val="00884F59"/>
    <w:rsid w:val="00891B58"/>
    <w:rsid w:val="00892A50"/>
    <w:rsid w:val="00894016"/>
    <w:rsid w:val="008A00C5"/>
    <w:rsid w:val="008A2A94"/>
    <w:rsid w:val="008A4E30"/>
    <w:rsid w:val="008A55DC"/>
    <w:rsid w:val="008A6219"/>
    <w:rsid w:val="008A6592"/>
    <w:rsid w:val="008B0A4D"/>
    <w:rsid w:val="008B344D"/>
    <w:rsid w:val="008B68F8"/>
    <w:rsid w:val="008B7289"/>
    <w:rsid w:val="008C338D"/>
    <w:rsid w:val="008C3F02"/>
    <w:rsid w:val="008C4731"/>
    <w:rsid w:val="008C5432"/>
    <w:rsid w:val="008D2EDC"/>
    <w:rsid w:val="008D6197"/>
    <w:rsid w:val="008E1E4B"/>
    <w:rsid w:val="008E3ADD"/>
    <w:rsid w:val="008E55A2"/>
    <w:rsid w:val="008E5C54"/>
    <w:rsid w:val="008E6FBB"/>
    <w:rsid w:val="008F3428"/>
    <w:rsid w:val="008F4E18"/>
    <w:rsid w:val="00903A0D"/>
    <w:rsid w:val="00904FF7"/>
    <w:rsid w:val="00911FB4"/>
    <w:rsid w:val="00914006"/>
    <w:rsid w:val="0091456D"/>
    <w:rsid w:val="0092006D"/>
    <w:rsid w:val="00920801"/>
    <w:rsid w:val="0092402C"/>
    <w:rsid w:val="00925103"/>
    <w:rsid w:val="009255BD"/>
    <w:rsid w:val="00926F7D"/>
    <w:rsid w:val="00927314"/>
    <w:rsid w:val="009324A1"/>
    <w:rsid w:val="0093326B"/>
    <w:rsid w:val="00940587"/>
    <w:rsid w:val="00943601"/>
    <w:rsid w:val="009465C5"/>
    <w:rsid w:val="00946E18"/>
    <w:rsid w:val="009538D0"/>
    <w:rsid w:val="009542E1"/>
    <w:rsid w:val="009619A4"/>
    <w:rsid w:val="009633B1"/>
    <w:rsid w:val="0097558E"/>
    <w:rsid w:val="00975834"/>
    <w:rsid w:val="00976BE4"/>
    <w:rsid w:val="0097785D"/>
    <w:rsid w:val="00977A11"/>
    <w:rsid w:val="0098068F"/>
    <w:rsid w:val="00982807"/>
    <w:rsid w:val="00984749"/>
    <w:rsid w:val="00990828"/>
    <w:rsid w:val="00995713"/>
    <w:rsid w:val="00997452"/>
    <w:rsid w:val="0099769F"/>
    <w:rsid w:val="009A1192"/>
    <w:rsid w:val="009A228E"/>
    <w:rsid w:val="009A229F"/>
    <w:rsid w:val="009A7043"/>
    <w:rsid w:val="009B1404"/>
    <w:rsid w:val="009B17C5"/>
    <w:rsid w:val="009B527D"/>
    <w:rsid w:val="009B5C7B"/>
    <w:rsid w:val="009B6BC2"/>
    <w:rsid w:val="009B7C3D"/>
    <w:rsid w:val="009C495E"/>
    <w:rsid w:val="009C7401"/>
    <w:rsid w:val="009C78C1"/>
    <w:rsid w:val="009D05C8"/>
    <w:rsid w:val="009D4D18"/>
    <w:rsid w:val="009D75A4"/>
    <w:rsid w:val="009D7AB5"/>
    <w:rsid w:val="009E6944"/>
    <w:rsid w:val="009F13F5"/>
    <w:rsid w:val="009F42BF"/>
    <w:rsid w:val="009F4390"/>
    <w:rsid w:val="00A03667"/>
    <w:rsid w:val="00A04CB0"/>
    <w:rsid w:val="00A063E6"/>
    <w:rsid w:val="00A14DCC"/>
    <w:rsid w:val="00A17646"/>
    <w:rsid w:val="00A202E9"/>
    <w:rsid w:val="00A2111C"/>
    <w:rsid w:val="00A23F67"/>
    <w:rsid w:val="00A339AE"/>
    <w:rsid w:val="00A34FE6"/>
    <w:rsid w:val="00A40EA5"/>
    <w:rsid w:val="00A4106B"/>
    <w:rsid w:val="00A4546D"/>
    <w:rsid w:val="00A454D1"/>
    <w:rsid w:val="00A472AC"/>
    <w:rsid w:val="00A61CEC"/>
    <w:rsid w:val="00A62600"/>
    <w:rsid w:val="00A663F1"/>
    <w:rsid w:val="00A70192"/>
    <w:rsid w:val="00A73490"/>
    <w:rsid w:val="00A77F06"/>
    <w:rsid w:val="00A8240C"/>
    <w:rsid w:val="00A855E1"/>
    <w:rsid w:val="00A863BF"/>
    <w:rsid w:val="00A914FC"/>
    <w:rsid w:val="00A963A6"/>
    <w:rsid w:val="00AA150A"/>
    <w:rsid w:val="00AA54E8"/>
    <w:rsid w:val="00AA61AC"/>
    <w:rsid w:val="00AA7002"/>
    <w:rsid w:val="00AB2613"/>
    <w:rsid w:val="00AB3DB9"/>
    <w:rsid w:val="00AB7AB0"/>
    <w:rsid w:val="00AC6926"/>
    <w:rsid w:val="00AE063D"/>
    <w:rsid w:val="00AF2F43"/>
    <w:rsid w:val="00AF38C5"/>
    <w:rsid w:val="00AF3F96"/>
    <w:rsid w:val="00AF7521"/>
    <w:rsid w:val="00B00F31"/>
    <w:rsid w:val="00B02EF2"/>
    <w:rsid w:val="00B05901"/>
    <w:rsid w:val="00B10B79"/>
    <w:rsid w:val="00B11CE9"/>
    <w:rsid w:val="00B139F0"/>
    <w:rsid w:val="00B209F9"/>
    <w:rsid w:val="00B24467"/>
    <w:rsid w:val="00B24638"/>
    <w:rsid w:val="00B323AB"/>
    <w:rsid w:val="00B411D8"/>
    <w:rsid w:val="00B42943"/>
    <w:rsid w:val="00B50675"/>
    <w:rsid w:val="00B532BD"/>
    <w:rsid w:val="00B5655A"/>
    <w:rsid w:val="00B570D3"/>
    <w:rsid w:val="00B61A56"/>
    <w:rsid w:val="00B64A03"/>
    <w:rsid w:val="00B6504B"/>
    <w:rsid w:val="00B66BE3"/>
    <w:rsid w:val="00B66E9A"/>
    <w:rsid w:val="00B67EC3"/>
    <w:rsid w:val="00B74601"/>
    <w:rsid w:val="00B7648D"/>
    <w:rsid w:val="00B7655D"/>
    <w:rsid w:val="00B80BA0"/>
    <w:rsid w:val="00B81F43"/>
    <w:rsid w:val="00B85479"/>
    <w:rsid w:val="00B857D9"/>
    <w:rsid w:val="00B8635E"/>
    <w:rsid w:val="00B87F03"/>
    <w:rsid w:val="00B902AC"/>
    <w:rsid w:val="00B94CCA"/>
    <w:rsid w:val="00B95AB0"/>
    <w:rsid w:val="00B9713A"/>
    <w:rsid w:val="00BA2149"/>
    <w:rsid w:val="00BA2BAF"/>
    <w:rsid w:val="00BA5085"/>
    <w:rsid w:val="00BA593B"/>
    <w:rsid w:val="00BA63A4"/>
    <w:rsid w:val="00BB4388"/>
    <w:rsid w:val="00BB5113"/>
    <w:rsid w:val="00BB57B8"/>
    <w:rsid w:val="00BC02C1"/>
    <w:rsid w:val="00BC5350"/>
    <w:rsid w:val="00BC7716"/>
    <w:rsid w:val="00BD2A61"/>
    <w:rsid w:val="00BE01AB"/>
    <w:rsid w:val="00BE09BF"/>
    <w:rsid w:val="00BE177D"/>
    <w:rsid w:val="00BE1F8B"/>
    <w:rsid w:val="00BE3160"/>
    <w:rsid w:val="00BE6948"/>
    <w:rsid w:val="00BE6E45"/>
    <w:rsid w:val="00BF2AD8"/>
    <w:rsid w:val="00BF32A4"/>
    <w:rsid w:val="00C046AE"/>
    <w:rsid w:val="00C14EB1"/>
    <w:rsid w:val="00C17132"/>
    <w:rsid w:val="00C21D21"/>
    <w:rsid w:val="00C26BC4"/>
    <w:rsid w:val="00C30CA2"/>
    <w:rsid w:val="00C32DAD"/>
    <w:rsid w:val="00C3302F"/>
    <w:rsid w:val="00C334EE"/>
    <w:rsid w:val="00C33B3F"/>
    <w:rsid w:val="00C34F54"/>
    <w:rsid w:val="00C355D1"/>
    <w:rsid w:val="00C37D04"/>
    <w:rsid w:val="00C40D7D"/>
    <w:rsid w:val="00C44BD6"/>
    <w:rsid w:val="00C545A6"/>
    <w:rsid w:val="00C54F37"/>
    <w:rsid w:val="00C57C32"/>
    <w:rsid w:val="00C61D5C"/>
    <w:rsid w:val="00C62878"/>
    <w:rsid w:val="00C6292B"/>
    <w:rsid w:val="00C638D0"/>
    <w:rsid w:val="00C723A6"/>
    <w:rsid w:val="00C72DE4"/>
    <w:rsid w:val="00C77A64"/>
    <w:rsid w:val="00C81049"/>
    <w:rsid w:val="00C82495"/>
    <w:rsid w:val="00C838D1"/>
    <w:rsid w:val="00C844A2"/>
    <w:rsid w:val="00C90DAC"/>
    <w:rsid w:val="00C91A14"/>
    <w:rsid w:val="00C97EC3"/>
    <w:rsid w:val="00CA095F"/>
    <w:rsid w:val="00CA1C24"/>
    <w:rsid w:val="00CA1C3F"/>
    <w:rsid w:val="00CA2C0A"/>
    <w:rsid w:val="00CA3C45"/>
    <w:rsid w:val="00CA54A7"/>
    <w:rsid w:val="00CA6744"/>
    <w:rsid w:val="00CA6784"/>
    <w:rsid w:val="00CA6870"/>
    <w:rsid w:val="00CB0530"/>
    <w:rsid w:val="00CB3537"/>
    <w:rsid w:val="00CB65CC"/>
    <w:rsid w:val="00CC046C"/>
    <w:rsid w:val="00CC3DD1"/>
    <w:rsid w:val="00CC403C"/>
    <w:rsid w:val="00CC4792"/>
    <w:rsid w:val="00CE6339"/>
    <w:rsid w:val="00CF31A8"/>
    <w:rsid w:val="00CF53AC"/>
    <w:rsid w:val="00D039FA"/>
    <w:rsid w:val="00D07503"/>
    <w:rsid w:val="00D13508"/>
    <w:rsid w:val="00D143DB"/>
    <w:rsid w:val="00D1616C"/>
    <w:rsid w:val="00D23748"/>
    <w:rsid w:val="00D23B2D"/>
    <w:rsid w:val="00D3508D"/>
    <w:rsid w:val="00D36DAF"/>
    <w:rsid w:val="00D36F54"/>
    <w:rsid w:val="00D37055"/>
    <w:rsid w:val="00D4392F"/>
    <w:rsid w:val="00D4447E"/>
    <w:rsid w:val="00D46F2D"/>
    <w:rsid w:val="00D51BEE"/>
    <w:rsid w:val="00D53FEC"/>
    <w:rsid w:val="00D569CE"/>
    <w:rsid w:val="00D610F3"/>
    <w:rsid w:val="00D63145"/>
    <w:rsid w:val="00D66421"/>
    <w:rsid w:val="00D67A34"/>
    <w:rsid w:val="00D704A0"/>
    <w:rsid w:val="00D737A6"/>
    <w:rsid w:val="00D73DE7"/>
    <w:rsid w:val="00D73F24"/>
    <w:rsid w:val="00D74235"/>
    <w:rsid w:val="00D7682A"/>
    <w:rsid w:val="00D84B82"/>
    <w:rsid w:val="00D87650"/>
    <w:rsid w:val="00D902EF"/>
    <w:rsid w:val="00D905A2"/>
    <w:rsid w:val="00D9072E"/>
    <w:rsid w:val="00D93195"/>
    <w:rsid w:val="00D94CEA"/>
    <w:rsid w:val="00D95884"/>
    <w:rsid w:val="00D96801"/>
    <w:rsid w:val="00DA3F77"/>
    <w:rsid w:val="00DB0591"/>
    <w:rsid w:val="00DB102E"/>
    <w:rsid w:val="00DB1965"/>
    <w:rsid w:val="00DB396F"/>
    <w:rsid w:val="00DC2340"/>
    <w:rsid w:val="00DC4DE8"/>
    <w:rsid w:val="00DC4ED0"/>
    <w:rsid w:val="00DC7008"/>
    <w:rsid w:val="00DD4F7D"/>
    <w:rsid w:val="00DD66F6"/>
    <w:rsid w:val="00DE45E6"/>
    <w:rsid w:val="00DE5E93"/>
    <w:rsid w:val="00DF070E"/>
    <w:rsid w:val="00DF09AF"/>
    <w:rsid w:val="00DF2BA1"/>
    <w:rsid w:val="00DF5C29"/>
    <w:rsid w:val="00E00F7B"/>
    <w:rsid w:val="00E010E1"/>
    <w:rsid w:val="00E032BC"/>
    <w:rsid w:val="00E1082D"/>
    <w:rsid w:val="00E1251C"/>
    <w:rsid w:val="00E14226"/>
    <w:rsid w:val="00E153E7"/>
    <w:rsid w:val="00E224EA"/>
    <w:rsid w:val="00E3086D"/>
    <w:rsid w:val="00E32BEE"/>
    <w:rsid w:val="00E34421"/>
    <w:rsid w:val="00E40C11"/>
    <w:rsid w:val="00E449DC"/>
    <w:rsid w:val="00E467D6"/>
    <w:rsid w:val="00E47B1B"/>
    <w:rsid w:val="00E60E5E"/>
    <w:rsid w:val="00E61E59"/>
    <w:rsid w:val="00E65630"/>
    <w:rsid w:val="00E714A0"/>
    <w:rsid w:val="00E84671"/>
    <w:rsid w:val="00E90FA9"/>
    <w:rsid w:val="00E912F3"/>
    <w:rsid w:val="00E96332"/>
    <w:rsid w:val="00E96389"/>
    <w:rsid w:val="00EA20F1"/>
    <w:rsid w:val="00EA39D6"/>
    <w:rsid w:val="00EA5069"/>
    <w:rsid w:val="00EB3C17"/>
    <w:rsid w:val="00EC72D5"/>
    <w:rsid w:val="00ED66D4"/>
    <w:rsid w:val="00ED72D3"/>
    <w:rsid w:val="00EE3824"/>
    <w:rsid w:val="00EE5BEE"/>
    <w:rsid w:val="00EF0DE5"/>
    <w:rsid w:val="00EF6D62"/>
    <w:rsid w:val="00EF7E8D"/>
    <w:rsid w:val="00F01A07"/>
    <w:rsid w:val="00F03A81"/>
    <w:rsid w:val="00F04006"/>
    <w:rsid w:val="00F044FB"/>
    <w:rsid w:val="00F05E7E"/>
    <w:rsid w:val="00F0770A"/>
    <w:rsid w:val="00F07E49"/>
    <w:rsid w:val="00F104AB"/>
    <w:rsid w:val="00F1511F"/>
    <w:rsid w:val="00F1755D"/>
    <w:rsid w:val="00F21D79"/>
    <w:rsid w:val="00F2725C"/>
    <w:rsid w:val="00F30EAA"/>
    <w:rsid w:val="00F322CA"/>
    <w:rsid w:val="00F3240F"/>
    <w:rsid w:val="00F36DC8"/>
    <w:rsid w:val="00F404F6"/>
    <w:rsid w:val="00F40D26"/>
    <w:rsid w:val="00F442F0"/>
    <w:rsid w:val="00F4440E"/>
    <w:rsid w:val="00F509E0"/>
    <w:rsid w:val="00F53F3C"/>
    <w:rsid w:val="00F60437"/>
    <w:rsid w:val="00F617B5"/>
    <w:rsid w:val="00F6303A"/>
    <w:rsid w:val="00F648A4"/>
    <w:rsid w:val="00F6541D"/>
    <w:rsid w:val="00F67CC4"/>
    <w:rsid w:val="00F72A0E"/>
    <w:rsid w:val="00F737F0"/>
    <w:rsid w:val="00F74DC7"/>
    <w:rsid w:val="00F7642B"/>
    <w:rsid w:val="00F8219C"/>
    <w:rsid w:val="00F83593"/>
    <w:rsid w:val="00F8665B"/>
    <w:rsid w:val="00F87D31"/>
    <w:rsid w:val="00F90272"/>
    <w:rsid w:val="00F95D3A"/>
    <w:rsid w:val="00F97B6E"/>
    <w:rsid w:val="00FA4368"/>
    <w:rsid w:val="00FA49BE"/>
    <w:rsid w:val="00FB19EC"/>
    <w:rsid w:val="00FB2ED3"/>
    <w:rsid w:val="00FB4FDA"/>
    <w:rsid w:val="00FB6D25"/>
    <w:rsid w:val="00FB6F80"/>
    <w:rsid w:val="00FC0E27"/>
    <w:rsid w:val="00FC1268"/>
    <w:rsid w:val="00FC176D"/>
    <w:rsid w:val="00FC42CC"/>
    <w:rsid w:val="00FD2896"/>
    <w:rsid w:val="00FE137E"/>
    <w:rsid w:val="00FE20A5"/>
    <w:rsid w:val="00FF04C4"/>
    <w:rsid w:val="00FF3900"/>
    <w:rsid w:val="00FF473D"/>
    <w:rsid w:val="00FF50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AA757"/>
  <w15:chartTrackingRefBased/>
  <w15:docId w15:val="{1CF6B9F8-11FC-4312-B33A-10EA3DD5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E3"/>
    <w:pPr>
      <w:suppressAutoHyphens/>
    </w:pPr>
    <w:rPr>
      <w:rFonts w:ascii="Cambria" w:eastAsia="MS Mincho" w:hAnsi="Cambria"/>
      <w:sz w:val="24"/>
      <w:szCs w:val="24"/>
      <w:lang w:eastAsia="ar-SA"/>
    </w:rPr>
  </w:style>
  <w:style w:type="paragraph" w:styleId="Heading1">
    <w:name w:val="heading 1"/>
    <w:basedOn w:val="Normal"/>
    <w:link w:val="Heading1Char"/>
    <w:uiPriority w:val="9"/>
    <w:qFormat/>
    <w:rsid w:val="004646DC"/>
    <w:pPr>
      <w:widowControl w:val="0"/>
      <w:suppressAutoHyphens w:val="0"/>
      <w:autoSpaceDE w:val="0"/>
      <w:autoSpaceDN w:val="0"/>
      <w:spacing w:line="283" w:lineRule="exact"/>
      <w:ind w:left="313"/>
      <w:outlineLvl w:val="0"/>
    </w:pPr>
    <w:rPr>
      <w:rFonts w:ascii="ToyotaType-Semibold" w:eastAsia="ToyotaType-Semibold" w:hAnsi="ToyotaType-Semibold" w:cs="ToyotaType-Semibold"/>
      <w:b/>
      <w:bCs/>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C8"/>
    <w:pPr>
      <w:tabs>
        <w:tab w:val="center" w:pos="4536"/>
        <w:tab w:val="right" w:pos="9072"/>
      </w:tabs>
    </w:pPr>
  </w:style>
  <w:style w:type="character" w:customStyle="1" w:styleId="HeaderChar">
    <w:name w:val="Header Char"/>
    <w:basedOn w:val="DefaultParagraphFont"/>
    <w:link w:val="Header"/>
    <w:uiPriority w:val="99"/>
    <w:rsid w:val="009D05C8"/>
  </w:style>
  <w:style w:type="paragraph" w:styleId="Footer">
    <w:name w:val="footer"/>
    <w:basedOn w:val="Normal"/>
    <w:link w:val="FooterChar"/>
    <w:uiPriority w:val="99"/>
    <w:unhideWhenUsed/>
    <w:rsid w:val="009D05C8"/>
    <w:pPr>
      <w:tabs>
        <w:tab w:val="center" w:pos="4536"/>
        <w:tab w:val="right" w:pos="9072"/>
      </w:tabs>
    </w:pPr>
  </w:style>
  <w:style w:type="character" w:customStyle="1" w:styleId="FooterChar">
    <w:name w:val="Footer Char"/>
    <w:basedOn w:val="DefaultParagraphFont"/>
    <w:link w:val="Footer"/>
    <w:uiPriority w:val="99"/>
    <w:rsid w:val="009D05C8"/>
  </w:style>
  <w:style w:type="paragraph" w:customStyle="1" w:styleId="MediumList2-Accent41">
    <w:name w:val="Medium List 2 - Accent 41"/>
    <w:basedOn w:val="Normal"/>
    <w:qFormat/>
    <w:rsid w:val="00B66BE3"/>
    <w:pPr>
      <w:ind w:left="720"/>
    </w:pPr>
  </w:style>
  <w:style w:type="paragraph" w:styleId="BalloonText">
    <w:name w:val="Balloon Text"/>
    <w:basedOn w:val="Normal"/>
    <w:link w:val="BalloonTextChar"/>
    <w:uiPriority w:val="99"/>
    <w:semiHidden/>
    <w:unhideWhenUsed/>
    <w:rsid w:val="00D36F54"/>
    <w:rPr>
      <w:rFonts w:ascii="Tahoma" w:hAnsi="Tahoma"/>
      <w:sz w:val="16"/>
      <w:szCs w:val="16"/>
    </w:rPr>
  </w:style>
  <w:style w:type="character" w:customStyle="1" w:styleId="BalloonTextChar">
    <w:name w:val="Balloon Text Char"/>
    <w:link w:val="BalloonText"/>
    <w:uiPriority w:val="99"/>
    <w:semiHidden/>
    <w:rsid w:val="00D36F54"/>
    <w:rPr>
      <w:rFonts w:ascii="Tahoma" w:eastAsia="MS Mincho" w:hAnsi="Tahoma" w:cs="Tahoma"/>
      <w:sz w:val="16"/>
      <w:szCs w:val="16"/>
      <w:lang w:val="cs-CZ" w:eastAsia="ar-SA"/>
    </w:rPr>
  </w:style>
  <w:style w:type="paragraph" w:styleId="EndnoteText">
    <w:name w:val="endnote text"/>
    <w:basedOn w:val="Normal"/>
    <w:link w:val="EndnoteTextChar"/>
    <w:uiPriority w:val="99"/>
    <w:unhideWhenUsed/>
    <w:rsid w:val="00042F50"/>
  </w:style>
  <w:style w:type="character" w:customStyle="1" w:styleId="EndnoteTextChar">
    <w:name w:val="Endnote Text Char"/>
    <w:link w:val="EndnoteText"/>
    <w:uiPriority w:val="99"/>
    <w:rsid w:val="00042F50"/>
    <w:rPr>
      <w:rFonts w:ascii="Cambria" w:eastAsia="MS Mincho" w:hAnsi="Cambria"/>
      <w:sz w:val="24"/>
      <w:szCs w:val="24"/>
      <w:lang w:val="cs-CZ" w:eastAsia="ar-SA"/>
    </w:rPr>
  </w:style>
  <w:style w:type="character" w:styleId="EndnoteReference">
    <w:name w:val="endnote reference"/>
    <w:uiPriority w:val="99"/>
    <w:unhideWhenUsed/>
    <w:rsid w:val="00042F50"/>
    <w:rPr>
      <w:vertAlign w:val="superscript"/>
    </w:rPr>
  </w:style>
  <w:style w:type="character" w:styleId="Hyperlink">
    <w:name w:val="Hyperlink"/>
    <w:unhideWhenUsed/>
    <w:rsid w:val="008D2EDC"/>
    <w:rPr>
      <w:color w:val="0563C1"/>
      <w:u w:val="single"/>
    </w:rPr>
  </w:style>
  <w:style w:type="character" w:styleId="UnresolvedMention">
    <w:name w:val="Unresolved Mention"/>
    <w:uiPriority w:val="99"/>
    <w:rsid w:val="00404940"/>
    <w:rPr>
      <w:color w:val="808080"/>
      <w:shd w:val="clear" w:color="auto" w:fill="E6E6E6"/>
    </w:rPr>
  </w:style>
  <w:style w:type="character" w:styleId="FollowedHyperlink">
    <w:name w:val="FollowedHyperlink"/>
    <w:uiPriority w:val="99"/>
    <w:semiHidden/>
    <w:unhideWhenUsed/>
    <w:rsid w:val="00404940"/>
    <w:rPr>
      <w:color w:val="954F72"/>
      <w:u w:val="single"/>
    </w:rPr>
  </w:style>
  <w:style w:type="table" w:styleId="TableGrid">
    <w:name w:val="Table Grid"/>
    <w:basedOn w:val="TableNormal"/>
    <w:uiPriority w:val="59"/>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1456D"/>
    <w:rPr>
      <w:sz w:val="16"/>
      <w:szCs w:val="16"/>
    </w:rPr>
  </w:style>
  <w:style w:type="paragraph" w:styleId="CommentText">
    <w:name w:val="annotation text"/>
    <w:basedOn w:val="Normal"/>
    <w:link w:val="CommentTextChar"/>
    <w:uiPriority w:val="99"/>
    <w:semiHidden/>
    <w:unhideWhenUsed/>
    <w:rsid w:val="0091456D"/>
    <w:rPr>
      <w:sz w:val="20"/>
      <w:szCs w:val="20"/>
    </w:rPr>
  </w:style>
  <w:style w:type="character" w:customStyle="1" w:styleId="CommentTextChar">
    <w:name w:val="Comment Text Char"/>
    <w:link w:val="CommentText"/>
    <w:uiPriority w:val="99"/>
    <w:semiHidden/>
    <w:rsid w:val="0091456D"/>
    <w:rPr>
      <w:rFonts w:ascii="Cambria" w:eastAsia="MS Mincho" w:hAnsi="Cambria"/>
      <w:lang w:val="cs-CZ" w:eastAsia="ar-SA"/>
    </w:rPr>
  </w:style>
  <w:style w:type="paragraph" w:styleId="CommentSubject">
    <w:name w:val="annotation subject"/>
    <w:basedOn w:val="CommentText"/>
    <w:next w:val="CommentText"/>
    <w:link w:val="CommentSubjectChar"/>
    <w:uiPriority w:val="99"/>
    <w:semiHidden/>
    <w:unhideWhenUsed/>
    <w:rsid w:val="0091456D"/>
    <w:rPr>
      <w:b/>
      <w:bCs/>
    </w:rPr>
  </w:style>
  <w:style w:type="character" w:customStyle="1" w:styleId="CommentSubjectChar">
    <w:name w:val="Comment Subject Char"/>
    <w:link w:val="CommentSubject"/>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NormalWeb">
    <w:name w:val="Normal (Web)"/>
    <w:basedOn w:val="Normal"/>
    <w:uiPriority w:val="99"/>
    <w:unhideWhenUsed/>
    <w:rsid w:val="00693261"/>
    <w:pPr>
      <w:suppressAutoHyphens w:val="0"/>
      <w:spacing w:before="100" w:beforeAutospacing="1" w:after="100" w:afterAutospacing="1"/>
    </w:pPr>
    <w:rPr>
      <w:rFonts w:ascii="Times New Roman" w:eastAsia="Times New Roman" w:hAnsi="Times New Roman"/>
      <w:lang w:eastAsia="cs-CZ"/>
    </w:rPr>
  </w:style>
  <w:style w:type="paragraph" w:customStyle="1" w:styleId="Toyotalegaltext">
    <w:name w:val="Toyota: legal text"/>
    <w:basedOn w:val="Normal"/>
    <w:qFormat/>
    <w:rsid w:val="004313A9"/>
    <w:pPr>
      <w:suppressAutoHyphens w:val="0"/>
      <w:spacing w:line="140" w:lineRule="exact"/>
    </w:pPr>
    <w:rPr>
      <w:rFonts w:ascii="Toyota Text Regular" w:eastAsia="Times New Roman" w:hAnsi="Toyota Text Regular"/>
      <w:sz w:val="12"/>
      <w:lang w:val="en-US" w:eastAsia="en-US"/>
    </w:rPr>
  </w:style>
  <w:style w:type="paragraph" w:customStyle="1" w:styleId="TBusinessCG11Bold">
    <w:name w:val="T_Business CG11 Bold"/>
    <w:basedOn w:val="Normal"/>
    <w:rsid w:val="004313A9"/>
    <w:pPr>
      <w:spacing w:line="240" w:lineRule="atLeast"/>
    </w:pPr>
    <w:rPr>
      <w:rFonts w:ascii="Toyota Text" w:eastAsia="Times New Roman" w:hAnsi="Toyota Text"/>
      <w:b/>
      <w:color w:val="4D4F53"/>
      <w:kern w:val="12"/>
      <w:sz w:val="20"/>
      <w:lang w:val="en-GB" w:eastAsia="en-US"/>
    </w:rPr>
  </w:style>
  <w:style w:type="paragraph" w:customStyle="1" w:styleId="TBusinessCG5Bold">
    <w:name w:val="T_Business CG5 Bold"/>
    <w:basedOn w:val="Normal"/>
    <w:rsid w:val="004313A9"/>
    <w:pPr>
      <w:spacing w:line="240" w:lineRule="atLeast"/>
    </w:pPr>
    <w:rPr>
      <w:rFonts w:ascii="Toyota Text" w:eastAsia="Times New Roman" w:hAnsi="Toyota Text"/>
      <w:b/>
      <w:color w:val="CBCDC9"/>
      <w:kern w:val="12"/>
      <w:sz w:val="20"/>
      <w:lang w:val="en-GB" w:eastAsia="en-US"/>
    </w:rPr>
  </w:style>
  <w:style w:type="character" w:customStyle="1" w:styleId="Heading1Char">
    <w:name w:val="Heading 1 Char"/>
    <w:basedOn w:val="DefaultParagraphFont"/>
    <w:link w:val="Heading1"/>
    <w:uiPriority w:val="9"/>
    <w:rsid w:val="004646DC"/>
    <w:rPr>
      <w:rFonts w:ascii="ToyotaType-Semibold" w:eastAsia="ToyotaType-Semibold" w:hAnsi="ToyotaType-Semibold" w:cs="ToyotaType-Semibold"/>
      <w:b/>
      <w:bCs/>
      <w:lang w:val="en-GB" w:eastAsia="en-GB" w:bidi="en-GB"/>
    </w:rPr>
  </w:style>
  <w:style w:type="paragraph" w:styleId="BodyText">
    <w:name w:val="Body Text"/>
    <w:basedOn w:val="Normal"/>
    <w:link w:val="BodyTextChar"/>
    <w:uiPriority w:val="1"/>
    <w:qFormat/>
    <w:rsid w:val="004646DC"/>
    <w:pPr>
      <w:widowControl w:val="0"/>
      <w:suppressAutoHyphens w:val="0"/>
      <w:autoSpaceDE w:val="0"/>
      <w:autoSpaceDN w:val="0"/>
    </w:pPr>
    <w:rPr>
      <w:rFonts w:ascii="ToyotaType-Book" w:eastAsia="ToyotaType-Book" w:hAnsi="ToyotaType-Book" w:cs="ToyotaType-Book"/>
      <w:sz w:val="20"/>
      <w:szCs w:val="20"/>
      <w:lang w:val="en-GB" w:eastAsia="en-GB" w:bidi="en-GB"/>
    </w:rPr>
  </w:style>
  <w:style w:type="character" w:customStyle="1" w:styleId="BodyTextChar">
    <w:name w:val="Body Text Char"/>
    <w:basedOn w:val="DefaultParagraphFont"/>
    <w:link w:val="BodyText"/>
    <w:uiPriority w:val="1"/>
    <w:rsid w:val="004646DC"/>
    <w:rPr>
      <w:rFonts w:ascii="ToyotaType-Book" w:eastAsia="ToyotaType-Book" w:hAnsi="ToyotaType-Book" w:cs="ToyotaType-Book"/>
      <w:lang w:val="en-GB" w:eastAsia="en-GB" w:bidi="en-GB"/>
    </w:rPr>
  </w:style>
  <w:style w:type="paragraph" w:styleId="ListParagraph">
    <w:name w:val="List Paragraph"/>
    <w:basedOn w:val="Normal"/>
    <w:uiPriority w:val="34"/>
    <w:qFormat/>
    <w:rsid w:val="004646DC"/>
    <w:pPr>
      <w:widowControl w:val="0"/>
      <w:suppressAutoHyphens w:val="0"/>
      <w:autoSpaceDE w:val="0"/>
      <w:autoSpaceDN w:val="0"/>
    </w:pPr>
    <w:rPr>
      <w:rFonts w:ascii="ToyotaType-Book" w:eastAsia="ToyotaType-Book" w:hAnsi="ToyotaType-Book" w:cs="ToyotaType-Book"/>
      <w:sz w:val="22"/>
      <w:szCs w:val="22"/>
      <w:lang w:val="en-GB" w:eastAsia="en-GB" w:bidi="en-GB"/>
    </w:rPr>
  </w:style>
  <w:style w:type="paragraph" w:customStyle="1" w:styleId="TableParagraph">
    <w:name w:val="Table Paragraph"/>
    <w:basedOn w:val="Normal"/>
    <w:uiPriority w:val="1"/>
    <w:qFormat/>
    <w:rsid w:val="004646DC"/>
    <w:pPr>
      <w:widowControl w:val="0"/>
      <w:suppressAutoHyphens w:val="0"/>
      <w:autoSpaceDE w:val="0"/>
      <w:autoSpaceDN w:val="0"/>
    </w:pPr>
    <w:rPr>
      <w:rFonts w:ascii="ToyotaType-Book" w:eastAsia="ToyotaType-Book" w:hAnsi="ToyotaType-Book" w:cs="ToyotaType-Book"/>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713">
      <w:bodyDiv w:val="1"/>
      <w:marLeft w:val="0"/>
      <w:marRight w:val="0"/>
      <w:marTop w:val="0"/>
      <w:marBottom w:val="0"/>
      <w:divBdr>
        <w:top w:val="none" w:sz="0" w:space="0" w:color="auto"/>
        <w:left w:val="none" w:sz="0" w:space="0" w:color="auto"/>
        <w:bottom w:val="none" w:sz="0" w:space="0" w:color="auto"/>
        <w:right w:val="none" w:sz="0" w:space="0" w:color="auto"/>
      </w:divBdr>
    </w:div>
    <w:div w:id="53895206">
      <w:bodyDiv w:val="1"/>
      <w:marLeft w:val="0"/>
      <w:marRight w:val="0"/>
      <w:marTop w:val="0"/>
      <w:marBottom w:val="0"/>
      <w:divBdr>
        <w:top w:val="none" w:sz="0" w:space="0" w:color="auto"/>
        <w:left w:val="none" w:sz="0" w:space="0" w:color="auto"/>
        <w:bottom w:val="none" w:sz="0" w:space="0" w:color="auto"/>
        <w:right w:val="none" w:sz="0" w:space="0" w:color="auto"/>
      </w:divBdr>
    </w:div>
    <w:div w:id="55469067">
      <w:bodyDiv w:val="1"/>
      <w:marLeft w:val="0"/>
      <w:marRight w:val="0"/>
      <w:marTop w:val="0"/>
      <w:marBottom w:val="0"/>
      <w:divBdr>
        <w:top w:val="none" w:sz="0" w:space="0" w:color="auto"/>
        <w:left w:val="none" w:sz="0" w:space="0" w:color="auto"/>
        <w:bottom w:val="none" w:sz="0" w:space="0" w:color="auto"/>
        <w:right w:val="none" w:sz="0" w:space="0" w:color="auto"/>
      </w:divBdr>
    </w:div>
    <w:div w:id="59988501">
      <w:bodyDiv w:val="1"/>
      <w:marLeft w:val="0"/>
      <w:marRight w:val="0"/>
      <w:marTop w:val="0"/>
      <w:marBottom w:val="0"/>
      <w:divBdr>
        <w:top w:val="none" w:sz="0" w:space="0" w:color="auto"/>
        <w:left w:val="none" w:sz="0" w:space="0" w:color="auto"/>
        <w:bottom w:val="none" w:sz="0" w:space="0" w:color="auto"/>
        <w:right w:val="none" w:sz="0" w:space="0" w:color="auto"/>
      </w:divBdr>
    </w:div>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109322242">
      <w:bodyDiv w:val="1"/>
      <w:marLeft w:val="0"/>
      <w:marRight w:val="0"/>
      <w:marTop w:val="0"/>
      <w:marBottom w:val="0"/>
      <w:divBdr>
        <w:top w:val="none" w:sz="0" w:space="0" w:color="auto"/>
        <w:left w:val="none" w:sz="0" w:space="0" w:color="auto"/>
        <w:bottom w:val="none" w:sz="0" w:space="0" w:color="auto"/>
        <w:right w:val="none" w:sz="0" w:space="0" w:color="auto"/>
      </w:divBdr>
    </w:div>
    <w:div w:id="111092188">
      <w:bodyDiv w:val="1"/>
      <w:marLeft w:val="0"/>
      <w:marRight w:val="0"/>
      <w:marTop w:val="0"/>
      <w:marBottom w:val="0"/>
      <w:divBdr>
        <w:top w:val="none" w:sz="0" w:space="0" w:color="auto"/>
        <w:left w:val="none" w:sz="0" w:space="0" w:color="auto"/>
        <w:bottom w:val="none" w:sz="0" w:space="0" w:color="auto"/>
        <w:right w:val="none" w:sz="0" w:space="0" w:color="auto"/>
      </w:divBdr>
    </w:div>
    <w:div w:id="124591684">
      <w:bodyDiv w:val="1"/>
      <w:marLeft w:val="0"/>
      <w:marRight w:val="0"/>
      <w:marTop w:val="0"/>
      <w:marBottom w:val="0"/>
      <w:divBdr>
        <w:top w:val="none" w:sz="0" w:space="0" w:color="auto"/>
        <w:left w:val="none" w:sz="0" w:space="0" w:color="auto"/>
        <w:bottom w:val="none" w:sz="0" w:space="0" w:color="auto"/>
        <w:right w:val="none" w:sz="0" w:space="0" w:color="auto"/>
      </w:divBdr>
    </w:div>
    <w:div w:id="127944228">
      <w:bodyDiv w:val="1"/>
      <w:marLeft w:val="0"/>
      <w:marRight w:val="0"/>
      <w:marTop w:val="0"/>
      <w:marBottom w:val="0"/>
      <w:divBdr>
        <w:top w:val="none" w:sz="0" w:space="0" w:color="auto"/>
        <w:left w:val="none" w:sz="0" w:space="0" w:color="auto"/>
        <w:bottom w:val="none" w:sz="0" w:space="0" w:color="auto"/>
        <w:right w:val="none" w:sz="0" w:space="0" w:color="auto"/>
      </w:divBdr>
    </w:div>
    <w:div w:id="133332852">
      <w:bodyDiv w:val="1"/>
      <w:marLeft w:val="0"/>
      <w:marRight w:val="0"/>
      <w:marTop w:val="0"/>
      <w:marBottom w:val="0"/>
      <w:divBdr>
        <w:top w:val="none" w:sz="0" w:space="0" w:color="auto"/>
        <w:left w:val="none" w:sz="0" w:space="0" w:color="auto"/>
        <w:bottom w:val="none" w:sz="0" w:space="0" w:color="auto"/>
        <w:right w:val="none" w:sz="0" w:space="0" w:color="auto"/>
      </w:divBdr>
    </w:div>
    <w:div w:id="162742906">
      <w:bodyDiv w:val="1"/>
      <w:marLeft w:val="0"/>
      <w:marRight w:val="0"/>
      <w:marTop w:val="0"/>
      <w:marBottom w:val="0"/>
      <w:divBdr>
        <w:top w:val="none" w:sz="0" w:space="0" w:color="auto"/>
        <w:left w:val="none" w:sz="0" w:space="0" w:color="auto"/>
        <w:bottom w:val="none" w:sz="0" w:space="0" w:color="auto"/>
        <w:right w:val="none" w:sz="0" w:space="0" w:color="auto"/>
      </w:divBdr>
    </w:div>
    <w:div w:id="204296824">
      <w:bodyDiv w:val="1"/>
      <w:marLeft w:val="0"/>
      <w:marRight w:val="0"/>
      <w:marTop w:val="0"/>
      <w:marBottom w:val="0"/>
      <w:divBdr>
        <w:top w:val="none" w:sz="0" w:space="0" w:color="auto"/>
        <w:left w:val="none" w:sz="0" w:space="0" w:color="auto"/>
        <w:bottom w:val="none" w:sz="0" w:space="0" w:color="auto"/>
        <w:right w:val="none" w:sz="0" w:space="0" w:color="auto"/>
      </w:divBdr>
    </w:div>
    <w:div w:id="207643647">
      <w:bodyDiv w:val="1"/>
      <w:marLeft w:val="0"/>
      <w:marRight w:val="0"/>
      <w:marTop w:val="0"/>
      <w:marBottom w:val="0"/>
      <w:divBdr>
        <w:top w:val="none" w:sz="0" w:space="0" w:color="auto"/>
        <w:left w:val="none" w:sz="0" w:space="0" w:color="auto"/>
        <w:bottom w:val="none" w:sz="0" w:space="0" w:color="auto"/>
        <w:right w:val="none" w:sz="0" w:space="0" w:color="auto"/>
      </w:divBdr>
    </w:div>
    <w:div w:id="226963906">
      <w:bodyDiv w:val="1"/>
      <w:marLeft w:val="0"/>
      <w:marRight w:val="0"/>
      <w:marTop w:val="0"/>
      <w:marBottom w:val="0"/>
      <w:divBdr>
        <w:top w:val="none" w:sz="0" w:space="0" w:color="auto"/>
        <w:left w:val="none" w:sz="0" w:space="0" w:color="auto"/>
        <w:bottom w:val="none" w:sz="0" w:space="0" w:color="auto"/>
        <w:right w:val="none" w:sz="0" w:space="0" w:color="auto"/>
      </w:divBdr>
    </w:div>
    <w:div w:id="246425033">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292174491">
      <w:bodyDiv w:val="1"/>
      <w:marLeft w:val="0"/>
      <w:marRight w:val="0"/>
      <w:marTop w:val="0"/>
      <w:marBottom w:val="0"/>
      <w:divBdr>
        <w:top w:val="none" w:sz="0" w:space="0" w:color="auto"/>
        <w:left w:val="none" w:sz="0" w:space="0" w:color="auto"/>
        <w:bottom w:val="none" w:sz="0" w:space="0" w:color="auto"/>
        <w:right w:val="none" w:sz="0" w:space="0" w:color="auto"/>
      </w:divBdr>
    </w:div>
    <w:div w:id="296955339">
      <w:bodyDiv w:val="1"/>
      <w:marLeft w:val="0"/>
      <w:marRight w:val="0"/>
      <w:marTop w:val="0"/>
      <w:marBottom w:val="0"/>
      <w:divBdr>
        <w:top w:val="none" w:sz="0" w:space="0" w:color="auto"/>
        <w:left w:val="none" w:sz="0" w:space="0" w:color="auto"/>
        <w:bottom w:val="none" w:sz="0" w:space="0" w:color="auto"/>
        <w:right w:val="none" w:sz="0" w:space="0" w:color="auto"/>
      </w:divBdr>
    </w:div>
    <w:div w:id="323244304">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113">
      <w:bodyDiv w:val="1"/>
      <w:marLeft w:val="0"/>
      <w:marRight w:val="0"/>
      <w:marTop w:val="0"/>
      <w:marBottom w:val="0"/>
      <w:divBdr>
        <w:top w:val="none" w:sz="0" w:space="0" w:color="auto"/>
        <w:left w:val="none" w:sz="0" w:space="0" w:color="auto"/>
        <w:bottom w:val="none" w:sz="0" w:space="0" w:color="auto"/>
        <w:right w:val="none" w:sz="0" w:space="0" w:color="auto"/>
      </w:divBdr>
    </w:div>
    <w:div w:id="426467305">
      <w:bodyDiv w:val="1"/>
      <w:marLeft w:val="0"/>
      <w:marRight w:val="0"/>
      <w:marTop w:val="0"/>
      <w:marBottom w:val="0"/>
      <w:divBdr>
        <w:top w:val="none" w:sz="0" w:space="0" w:color="auto"/>
        <w:left w:val="none" w:sz="0" w:space="0" w:color="auto"/>
        <w:bottom w:val="none" w:sz="0" w:space="0" w:color="auto"/>
        <w:right w:val="none" w:sz="0" w:space="0" w:color="auto"/>
      </w:divBdr>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34597601">
      <w:bodyDiv w:val="1"/>
      <w:marLeft w:val="0"/>
      <w:marRight w:val="0"/>
      <w:marTop w:val="0"/>
      <w:marBottom w:val="0"/>
      <w:divBdr>
        <w:top w:val="none" w:sz="0" w:space="0" w:color="auto"/>
        <w:left w:val="none" w:sz="0" w:space="0" w:color="auto"/>
        <w:bottom w:val="none" w:sz="0" w:space="0" w:color="auto"/>
        <w:right w:val="none" w:sz="0" w:space="0" w:color="auto"/>
      </w:divBdr>
    </w:div>
    <w:div w:id="439029892">
      <w:bodyDiv w:val="1"/>
      <w:marLeft w:val="0"/>
      <w:marRight w:val="0"/>
      <w:marTop w:val="0"/>
      <w:marBottom w:val="0"/>
      <w:divBdr>
        <w:top w:val="none" w:sz="0" w:space="0" w:color="auto"/>
        <w:left w:val="none" w:sz="0" w:space="0" w:color="auto"/>
        <w:bottom w:val="none" w:sz="0" w:space="0" w:color="auto"/>
        <w:right w:val="none" w:sz="0" w:space="0" w:color="auto"/>
      </w:divBdr>
    </w:div>
    <w:div w:id="454983304">
      <w:bodyDiv w:val="1"/>
      <w:marLeft w:val="0"/>
      <w:marRight w:val="0"/>
      <w:marTop w:val="0"/>
      <w:marBottom w:val="0"/>
      <w:divBdr>
        <w:top w:val="none" w:sz="0" w:space="0" w:color="auto"/>
        <w:left w:val="none" w:sz="0" w:space="0" w:color="auto"/>
        <w:bottom w:val="none" w:sz="0" w:space="0" w:color="auto"/>
        <w:right w:val="none" w:sz="0" w:space="0" w:color="auto"/>
      </w:divBdr>
    </w:div>
    <w:div w:id="504632001">
      <w:bodyDiv w:val="1"/>
      <w:marLeft w:val="0"/>
      <w:marRight w:val="0"/>
      <w:marTop w:val="0"/>
      <w:marBottom w:val="0"/>
      <w:divBdr>
        <w:top w:val="none" w:sz="0" w:space="0" w:color="auto"/>
        <w:left w:val="none" w:sz="0" w:space="0" w:color="auto"/>
        <w:bottom w:val="none" w:sz="0" w:space="0" w:color="auto"/>
        <w:right w:val="none" w:sz="0" w:space="0" w:color="auto"/>
      </w:divBdr>
    </w:div>
    <w:div w:id="507527912">
      <w:bodyDiv w:val="1"/>
      <w:marLeft w:val="0"/>
      <w:marRight w:val="0"/>
      <w:marTop w:val="0"/>
      <w:marBottom w:val="0"/>
      <w:divBdr>
        <w:top w:val="none" w:sz="0" w:space="0" w:color="auto"/>
        <w:left w:val="none" w:sz="0" w:space="0" w:color="auto"/>
        <w:bottom w:val="none" w:sz="0" w:space="0" w:color="auto"/>
        <w:right w:val="none" w:sz="0" w:space="0" w:color="auto"/>
      </w:divBdr>
    </w:div>
    <w:div w:id="508913762">
      <w:bodyDiv w:val="1"/>
      <w:marLeft w:val="0"/>
      <w:marRight w:val="0"/>
      <w:marTop w:val="0"/>
      <w:marBottom w:val="0"/>
      <w:divBdr>
        <w:top w:val="none" w:sz="0" w:space="0" w:color="auto"/>
        <w:left w:val="none" w:sz="0" w:space="0" w:color="auto"/>
        <w:bottom w:val="none" w:sz="0" w:space="0" w:color="auto"/>
        <w:right w:val="none" w:sz="0" w:space="0" w:color="auto"/>
      </w:divBdr>
    </w:div>
    <w:div w:id="527909890">
      <w:bodyDiv w:val="1"/>
      <w:marLeft w:val="0"/>
      <w:marRight w:val="0"/>
      <w:marTop w:val="0"/>
      <w:marBottom w:val="0"/>
      <w:divBdr>
        <w:top w:val="none" w:sz="0" w:space="0" w:color="auto"/>
        <w:left w:val="none" w:sz="0" w:space="0" w:color="auto"/>
        <w:bottom w:val="none" w:sz="0" w:space="0" w:color="auto"/>
        <w:right w:val="none" w:sz="0" w:space="0" w:color="auto"/>
      </w:divBdr>
    </w:div>
    <w:div w:id="532773048">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47910262">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5359205">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3417569">
      <w:bodyDiv w:val="1"/>
      <w:marLeft w:val="0"/>
      <w:marRight w:val="0"/>
      <w:marTop w:val="0"/>
      <w:marBottom w:val="0"/>
      <w:divBdr>
        <w:top w:val="none" w:sz="0" w:space="0" w:color="auto"/>
        <w:left w:val="none" w:sz="0" w:space="0" w:color="auto"/>
        <w:bottom w:val="none" w:sz="0" w:space="0" w:color="auto"/>
        <w:right w:val="none" w:sz="0" w:space="0" w:color="auto"/>
      </w:divBdr>
    </w:div>
    <w:div w:id="612132173">
      <w:bodyDiv w:val="1"/>
      <w:marLeft w:val="0"/>
      <w:marRight w:val="0"/>
      <w:marTop w:val="0"/>
      <w:marBottom w:val="0"/>
      <w:divBdr>
        <w:top w:val="none" w:sz="0" w:space="0" w:color="auto"/>
        <w:left w:val="none" w:sz="0" w:space="0" w:color="auto"/>
        <w:bottom w:val="none" w:sz="0" w:space="0" w:color="auto"/>
        <w:right w:val="none" w:sz="0" w:space="0" w:color="auto"/>
      </w:divBdr>
    </w:div>
    <w:div w:id="619535413">
      <w:bodyDiv w:val="1"/>
      <w:marLeft w:val="0"/>
      <w:marRight w:val="0"/>
      <w:marTop w:val="0"/>
      <w:marBottom w:val="0"/>
      <w:divBdr>
        <w:top w:val="none" w:sz="0" w:space="0" w:color="auto"/>
        <w:left w:val="none" w:sz="0" w:space="0" w:color="auto"/>
        <w:bottom w:val="none" w:sz="0" w:space="0" w:color="auto"/>
        <w:right w:val="none" w:sz="0" w:space="0" w:color="auto"/>
      </w:divBdr>
    </w:div>
    <w:div w:id="622810429">
      <w:bodyDiv w:val="1"/>
      <w:marLeft w:val="0"/>
      <w:marRight w:val="0"/>
      <w:marTop w:val="0"/>
      <w:marBottom w:val="0"/>
      <w:divBdr>
        <w:top w:val="none" w:sz="0" w:space="0" w:color="auto"/>
        <w:left w:val="none" w:sz="0" w:space="0" w:color="auto"/>
        <w:bottom w:val="none" w:sz="0" w:space="0" w:color="auto"/>
        <w:right w:val="none" w:sz="0" w:space="0" w:color="auto"/>
      </w:divBdr>
    </w:div>
    <w:div w:id="632640593">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1033740">
      <w:bodyDiv w:val="1"/>
      <w:marLeft w:val="0"/>
      <w:marRight w:val="0"/>
      <w:marTop w:val="0"/>
      <w:marBottom w:val="0"/>
      <w:divBdr>
        <w:top w:val="none" w:sz="0" w:space="0" w:color="auto"/>
        <w:left w:val="none" w:sz="0" w:space="0" w:color="auto"/>
        <w:bottom w:val="none" w:sz="0" w:space="0" w:color="auto"/>
        <w:right w:val="none" w:sz="0" w:space="0" w:color="auto"/>
      </w:divBdr>
    </w:div>
    <w:div w:id="676808032">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679814822">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788359635">
      <w:bodyDiv w:val="1"/>
      <w:marLeft w:val="0"/>
      <w:marRight w:val="0"/>
      <w:marTop w:val="0"/>
      <w:marBottom w:val="0"/>
      <w:divBdr>
        <w:top w:val="none" w:sz="0" w:space="0" w:color="auto"/>
        <w:left w:val="none" w:sz="0" w:space="0" w:color="auto"/>
        <w:bottom w:val="none" w:sz="0" w:space="0" w:color="auto"/>
        <w:right w:val="none" w:sz="0" w:space="0" w:color="auto"/>
      </w:divBdr>
    </w:div>
    <w:div w:id="799223511">
      <w:bodyDiv w:val="1"/>
      <w:marLeft w:val="0"/>
      <w:marRight w:val="0"/>
      <w:marTop w:val="0"/>
      <w:marBottom w:val="0"/>
      <w:divBdr>
        <w:top w:val="none" w:sz="0" w:space="0" w:color="auto"/>
        <w:left w:val="none" w:sz="0" w:space="0" w:color="auto"/>
        <w:bottom w:val="none" w:sz="0" w:space="0" w:color="auto"/>
        <w:right w:val="none" w:sz="0" w:space="0" w:color="auto"/>
      </w:divBdr>
    </w:div>
    <w:div w:id="814419759">
      <w:bodyDiv w:val="1"/>
      <w:marLeft w:val="0"/>
      <w:marRight w:val="0"/>
      <w:marTop w:val="0"/>
      <w:marBottom w:val="0"/>
      <w:divBdr>
        <w:top w:val="none" w:sz="0" w:space="0" w:color="auto"/>
        <w:left w:val="none" w:sz="0" w:space="0" w:color="auto"/>
        <w:bottom w:val="none" w:sz="0" w:space="0" w:color="auto"/>
        <w:right w:val="none" w:sz="0" w:space="0" w:color="auto"/>
      </w:divBdr>
    </w:div>
    <w:div w:id="829445353">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0483842">
      <w:bodyDiv w:val="1"/>
      <w:marLeft w:val="0"/>
      <w:marRight w:val="0"/>
      <w:marTop w:val="0"/>
      <w:marBottom w:val="0"/>
      <w:divBdr>
        <w:top w:val="none" w:sz="0" w:space="0" w:color="auto"/>
        <w:left w:val="none" w:sz="0" w:space="0" w:color="auto"/>
        <w:bottom w:val="none" w:sz="0" w:space="0" w:color="auto"/>
        <w:right w:val="none" w:sz="0" w:space="0" w:color="auto"/>
      </w:divBdr>
    </w:div>
    <w:div w:id="831987351">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40394608">
      <w:bodyDiv w:val="1"/>
      <w:marLeft w:val="0"/>
      <w:marRight w:val="0"/>
      <w:marTop w:val="0"/>
      <w:marBottom w:val="0"/>
      <w:divBdr>
        <w:top w:val="none" w:sz="0" w:space="0" w:color="auto"/>
        <w:left w:val="none" w:sz="0" w:space="0" w:color="auto"/>
        <w:bottom w:val="none" w:sz="0" w:space="0" w:color="auto"/>
        <w:right w:val="none" w:sz="0" w:space="0" w:color="auto"/>
      </w:divBdr>
    </w:div>
    <w:div w:id="850144198">
      <w:bodyDiv w:val="1"/>
      <w:marLeft w:val="0"/>
      <w:marRight w:val="0"/>
      <w:marTop w:val="0"/>
      <w:marBottom w:val="0"/>
      <w:divBdr>
        <w:top w:val="none" w:sz="0" w:space="0" w:color="auto"/>
        <w:left w:val="none" w:sz="0" w:space="0" w:color="auto"/>
        <w:bottom w:val="none" w:sz="0" w:space="0" w:color="auto"/>
        <w:right w:val="none" w:sz="0" w:space="0" w:color="auto"/>
      </w:divBdr>
    </w:div>
    <w:div w:id="869760567">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889925990">
      <w:bodyDiv w:val="1"/>
      <w:marLeft w:val="0"/>
      <w:marRight w:val="0"/>
      <w:marTop w:val="0"/>
      <w:marBottom w:val="0"/>
      <w:divBdr>
        <w:top w:val="none" w:sz="0" w:space="0" w:color="auto"/>
        <w:left w:val="none" w:sz="0" w:space="0" w:color="auto"/>
        <w:bottom w:val="none" w:sz="0" w:space="0" w:color="auto"/>
        <w:right w:val="none" w:sz="0" w:space="0" w:color="auto"/>
      </w:divBdr>
    </w:div>
    <w:div w:id="917058316">
      <w:bodyDiv w:val="1"/>
      <w:marLeft w:val="0"/>
      <w:marRight w:val="0"/>
      <w:marTop w:val="0"/>
      <w:marBottom w:val="0"/>
      <w:divBdr>
        <w:top w:val="none" w:sz="0" w:space="0" w:color="auto"/>
        <w:left w:val="none" w:sz="0" w:space="0" w:color="auto"/>
        <w:bottom w:val="none" w:sz="0" w:space="0" w:color="auto"/>
        <w:right w:val="none" w:sz="0" w:space="0" w:color="auto"/>
      </w:divBdr>
    </w:div>
    <w:div w:id="934359061">
      <w:bodyDiv w:val="1"/>
      <w:marLeft w:val="0"/>
      <w:marRight w:val="0"/>
      <w:marTop w:val="0"/>
      <w:marBottom w:val="0"/>
      <w:divBdr>
        <w:top w:val="none" w:sz="0" w:space="0" w:color="auto"/>
        <w:left w:val="none" w:sz="0" w:space="0" w:color="auto"/>
        <w:bottom w:val="none" w:sz="0" w:space="0" w:color="auto"/>
        <w:right w:val="none" w:sz="0" w:space="0" w:color="auto"/>
      </w:divBdr>
    </w:div>
    <w:div w:id="944459739">
      <w:bodyDiv w:val="1"/>
      <w:marLeft w:val="0"/>
      <w:marRight w:val="0"/>
      <w:marTop w:val="0"/>
      <w:marBottom w:val="0"/>
      <w:divBdr>
        <w:top w:val="none" w:sz="0" w:space="0" w:color="auto"/>
        <w:left w:val="none" w:sz="0" w:space="0" w:color="auto"/>
        <w:bottom w:val="none" w:sz="0" w:space="0" w:color="auto"/>
        <w:right w:val="none" w:sz="0" w:space="0" w:color="auto"/>
      </w:divBdr>
    </w:div>
    <w:div w:id="1002439277">
      <w:bodyDiv w:val="1"/>
      <w:marLeft w:val="0"/>
      <w:marRight w:val="0"/>
      <w:marTop w:val="0"/>
      <w:marBottom w:val="0"/>
      <w:divBdr>
        <w:top w:val="none" w:sz="0" w:space="0" w:color="auto"/>
        <w:left w:val="none" w:sz="0" w:space="0" w:color="auto"/>
        <w:bottom w:val="none" w:sz="0" w:space="0" w:color="auto"/>
        <w:right w:val="none" w:sz="0" w:space="0" w:color="auto"/>
      </w:divBdr>
    </w:div>
    <w:div w:id="1016735392">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21412384">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141457491">
      <w:bodyDiv w:val="1"/>
      <w:marLeft w:val="0"/>
      <w:marRight w:val="0"/>
      <w:marTop w:val="0"/>
      <w:marBottom w:val="0"/>
      <w:divBdr>
        <w:top w:val="none" w:sz="0" w:space="0" w:color="auto"/>
        <w:left w:val="none" w:sz="0" w:space="0" w:color="auto"/>
        <w:bottom w:val="none" w:sz="0" w:space="0" w:color="auto"/>
        <w:right w:val="none" w:sz="0" w:space="0" w:color="auto"/>
      </w:divBdr>
    </w:div>
    <w:div w:id="1193109865">
      <w:bodyDiv w:val="1"/>
      <w:marLeft w:val="0"/>
      <w:marRight w:val="0"/>
      <w:marTop w:val="0"/>
      <w:marBottom w:val="0"/>
      <w:divBdr>
        <w:top w:val="none" w:sz="0" w:space="0" w:color="auto"/>
        <w:left w:val="none" w:sz="0" w:space="0" w:color="auto"/>
        <w:bottom w:val="none" w:sz="0" w:space="0" w:color="auto"/>
        <w:right w:val="none" w:sz="0" w:space="0" w:color="auto"/>
      </w:divBdr>
    </w:div>
    <w:div w:id="1244297440">
      <w:bodyDiv w:val="1"/>
      <w:marLeft w:val="0"/>
      <w:marRight w:val="0"/>
      <w:marTop w:val="0"/>
      <w:marBottom w:val="0"/>
      <w:divBdr>
        <w:top w:val="none" w:sz="0" w:space="0" w:color="auto"/>
        <w:left w:val="none" w:sz="0" w:space="0" w:color="auto"/>
        <w:bottom w:val="none" w:sz="0" w:space="0" w:color="auto"/>
        <w:right w:val="none" w:sz="0" w:space="0" w:color="auto"/>
      </w:divBdr>
    </w:div>
    <w:div w:id="1248854031">
      <w:bodyDiv w:val="1"/>
      <w:marLeft w:val="0"/>
      <w:marRight w:val="0"/>
      <w:marTop w:val="0"/>
      <w:marBottom w:val="0"/>
      <w:divBdr>
        <w:top w:val="none" w:sz="0" w:space="0" w:color="auto"/>
        <w:left w:val="none" w:sz="0" w:space="0" w:color="auto"/>
        <w:bottom w:val="none" w:sz="0" w:space="0" w:color="auto"/>
        <w:right w:val="none" w:sz="0" w:space="0" w:color="auto"/>
      </w:divBdr>
    </w:div>
    <w:div w:id="1278760158">
      <w:bodyDiv w:val="1"/>
      <w:marLeft w:val="0"/>
      <w:marRight w:val="0"/>
      <w:marTop w:val="0"/>
      <w:marBottom w:val="0"/>
      <w:divBdr>
        <w:top w:val="none" w:sz="0" w:space="0" w:color="auto"/>
        <w:left w:val="none" w:sz="0" w:space="0" w:color="auto"/>
        <w:bottom w:val="none" w:sz="0" w:space="0" w:color="auto"/>
        <w:right w:val="none" w:sz="0" w:space="0" w:color="auto"/>
      </w:divBdr>
    </w:div>
    <w:div w:id="1290236739">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57081998">
      <w:bodyDiv w:val="1"/>
      <w:marLeft w:val="0"/>
      <w:marRight w:val="0"/>
      <w:marTop w:val="0"/>
      <w:marBottom w:val="0"/>
      <w:divBdr>
        <w:top w:val="none" w:sz="0" w:space="0" w:color="auto"/>
        <w:left w:val="none" w:sz="0" w:space="0" w:color="auto"/>
        <w:bottom w:val="none" w:sz="0" w:space="0" w:color="auto"/>
        <w:right w:val="none" w:sz="0" w:space="0" w:color="auto"/>
      </w:divBdr>
    </w:div>
    <w:div w:id="1366255569">
      <w:bodyDiv w:val="1"/>
      <w:marLeft w:val="0"/>
      <w:marRight w:val="0"/>
      <w:marTop w:val="0"/>
      <w:marBottom w:val="0"/>
      <w:divBdr>
        <w:top w:val="none" w:sz="0" w:space="0" w:color="auto"/>
        <w:left w:val="none" w:sz="0" w:space="0" w:color="auto"/>
        <w:bottom w:val="none" w:sz="0" w:space="0" w:color="auto"/>
        <w:right w:val="none" w:sz="0" w:space="0" w:color="auto"/>
      </w:divBdr>
    </w:div>
    <w:div w:id="1377243305">
      <w:bodyDiv w:val="1"/>
      <w:marLeft w:val="0"/>
      <w:marRight w:val="0"/>
      <w:marTop w:val="0"/>
      <w:marBottom w:val="0"/>
      <w:divBdr>
        <w:top w:val="none" w:sz="0" w:space="0" w:color="auto"/>
        <w:left w:val="none" w:sz="0" w:space="0" w:color="auto"/>
        <w:bottom w:val="none" w:sz="0" w:space="0" w:color="auto"/>
        <w:right w:val="none" w:sz="0" w:space="0" w:color="auto"/>
      </w:divBdr>
    </w:div>
    <w:div w:id="1399475634">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419402927">
      <w:bodyDiv w:val="1"/>
      <w:marLeft w:val="0"/>
      <w:marRight w:val="0"/>
      <w:marTop w:val="0"/>
      <w:marBottom w:val="0"/>
      <w:divBdr>
        <w:top w:val="none" w:sz="0" w:space="0" w:color="auto"/>
        <w:left w:val="none" w:sz="0" w:space="0" w:color="auto"/>
        <w:bottom w:val="none" w:sz="0" w:space="0" w:color="auto"/>
        <w:right w:val="none" w:sz="0" w:space="0" w:color="auto"/>
      </w:divBdr>
    </w:div>
    <w:div w:id="1441490694">
      <w:bodyDiv w:val="1"/>
      <w:marLeft w:val="0"/>
      <w:marRight w:val="0"/>
      <w:marTop w:val="0"/>
      <w:marBottom w:val="0"/>
      <w:divBdr>
        <w:top w:val="none" w:sz="0" w:space="0" w:color="auto"/>
        <w:left w:val="none" w:sz="0" w:space="0" w:color="auto"/>
        <w:bottom w:val="none" w:sz="0" w:space="0" w:color="auto"/>
        <w:right w:val="none" w:sz="0" w:space="0" w:color="auto"/>
      </w:divBdr>
    </w:div>
    <w:div w:id="1442534361">
      <w:bodyDiv w:val="1"/>
      <w:marLeft w:val="0"/>
      <w:marRight w:val="0"/>
      <w:marTop w:val="0"/>
      <w:marBottom w:val="0"/>
      <w:divBdr>
        <w:top w:val="none" w:sz="0" w:space="0" w:color="auto"/>
        <w:left w:val="none" w:sz="0" w:space="0" w:color="auto"/>
        <w:bottom w:val="none" w:sz="0" w:space="0" w:color="auto"/>
        <w:right w:val="none" w:sz="0" w:space="0" w:color="auto"/>
      </w:divBdr>
    </w:div>
    <w:div w:id="1461918775">
      <w:bodyDiv w:val="1"/>
      <w:marLeft w:val="0"/>
      <w:marRight w:val="0"/>
      <w:marTop w:val="0"/>
      <w:marBottom w:val="0"/>
      <w:divBdr>
        <w:top w:val="none" w:sz="0" w:space="0" w:color="auto"/>
        <w:left w:val="none" w:sz="0" w:space="0" w:color="auto"/>
        <w:bottom w:val="none" w:sz="0" w:space="0" w:color="auto"/>
        <w:right w:val="none" w:sz="0" w:space="0" w:color="auto"/>
      </w:divBdr>
    </w:div>
    <w:div w:id="1499544014">
      <w:bodyDiv w:val="1"/>
      <w:marLeft w:val="0"/>
      <w:marRight w:val="0"/>
      <w:marTop w:val="0"/>
      <w:marBottom w:val="0"/>
      <w:divBdr>
        <w:top w:val="none" w:sz="0" w:space="0" w:color="auto"/>
        <w:left w:val="none" w:sz="0" w:space="0" w:color="auto"/>
        <w:bottom w:val="none" w:sz="0" w:space="0" w:color="auto"/>
        <w:right w:val="none" w:sz="0" w:space="0" w:color="auto"/>
      </w:divBdr>
    </w:div>
    <w:div w:id="1538348826">
      <w:bodyDiv w:val="1"/>
      <w:marLeft w:val="0"/>
      <w:marRight w:val="0"/>
      <w:marTop w:val="0"/>
      <w:marBottom w:val="0"/>
      <w:divBdr>
        <w:top w:val="none" w:sz="0" w:space="0" w:color="auto"/>
        <w:left w:val="none" w:sz="0" w:space="0" w:color="auto"/>
        <w:bottom w:val="none" w:sz="0" w:space="0" w:color="auto"/>
        <w:right w:val="none" w:sz="0" w:space="0" w:color="auto"/>
      </w:divBdr>
    </w:div>
    <w:div w:id="1559710852">
      <w:bodyDiv w:val="1"/>
      <w:marLeft w:val="0"/>
      <w:marRight w:val="0"/>
      <w:marTop w:val="0"/>
      <w:marBottom w:val="0"/>
      <w:divBdr>
        <w:top w:val="none" w:sz="0" w:space="0" w:color="auto"/>
        <w:left w:val="none" w:sz="0" w:space="0" w:color="auto"/>
        <w:bottom w:val="none" w:sz="0" w:space="0" w:color="auto"/>
        <w:right w:val="none" w:sz="0" w:space="0" w:color="auto"/>
      </w:divBdr>
    </w:div>
    <w:div w:id="1561089215">
      <w:bodyDiv w:val="1"/>
      <w:marLeft w:val="0"/>
      <w:marRight w:val="0"/>
      <w:marTop w:val="0"/>
      <w:marBottom w:val="0"/>
      <w:divBdr>
        <w:top w:val="none" w:sz="0" w:space="0" w:color="auto"/>
        <w:left w:val="none" w:sz="0" w:space="0" w:color="auto"/>
        <w:bottom w:val="none" w:sz="0" w:space="0" w:color="auto"/>
        <w:right w:val="none" w:sz="0" w:space="0" w:color="auto"/>
      </w:divBdr>
    </w:div>
    <w:div w:id="1587107347">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642727421">
      <w:bodyDiv w:val="1"/>
      <w:marLeft w:val="0"/>
      <w:marRight w:val="0"/>
      <w:marTop w:val="0"/>
      <w:marBottom w:val="0"/>
      <w:divBdr>
        <w:top w:val="none" w:sz="0" w:space="0" w:color="auto"/>
        <w:left w:val="none" w:sz="0" w:space="0" w:color="auto"/>
        <w:bottom w:val="none" w:sz="0" w:space="0" w:color="auto"/>
        <w:right w:val="none" w:sz="0" w:space="0" w:color="auto"/>
      </w:divBdr>
    </w:div>
    <w:div w:id="1683581870">
      <w:bodyDiv w:val="1"/>
      <w:marLeft w:val="0"/>
      <w:marRight w:val="0"/>
      <w:marTop w:val="0"/>
      <w:marBottom w:val="0"/>
      <w:divBdr>
        <w:top w:val="none" w:sz="0" w:space="0" w:color="auto"/>
        <w:left w:val="none" w:sz="0" w:space="0" w:color="auto"/>
        <w:bottom w:val="none" w:sz="0" w:space="0" w:color="auto"/>
        <w:right w:val="none" w:sz="0" w:space="0" w:color="auto"/>
      </w:divBdr>
    </w:div>
    <w:div w:id="1687947986">
      <w:bodyDiv w:val="1"/>
      <w:marLeft w:val="0"/>
      <w:marRight w:val="0"/>
      <w:marTop w:val="0"/>
      <w:marBottom w:val="0"/>
      <w:divBdr>
        <w:top w:val="none" w:sz="0" w:space="0" w:color="auto"/>
        <w:left w:val="none" w:sz="0" w:space="0" w:color="auto"/>
        <w:bottom w:val="none" w:sz="0" w:space="0" w:color="auto"/>
        <w:right w:val="none" w:sz="0" w:space="0" w:color="auto"/>
      </w:divBdr>
    </w:div>
    <w:div w:id="1690595542">
      <w:bodyDiv w:val="1"/>
      <w:marLeft w:val="0"/>
      <w:marRight w:val="0"/>
      <w:marTop w:val="0"/>
      <w:marBottom w:val="0"/>
      <w:divBdr>
        <w:top w:val="none" w:sz="0" w:space="0" w:color="auto"/>
        <w:left w:val="none" w:sz="0" w:space="0" w:color="auto"/>
        <w:bottom w:val="none" w:sz="0" w:space="0" w:color="auto"/>
        <w:right w:val="none" w:sz="0" w:space="0" w:color="auto"/>
      </w:divBdr>
    </w:div>
    <w:div w:id="1695812444">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7633">
      <w:bodyDiv w:val="1"/>
      <w:marLeft w:val="0"/>
      <w:marRight w:val="0"/>
      <w:marTop w:val="0"/>
      <w:marBottom w:val="0"/>
      <w:divBdr>
        <w:top w:val="none" w:sz="0" w:space="0" w:color="auto"/>
        <w:left w:val="none" w:sz="0" w:space="0" w:color="auto"/>
        <w:bottom w:val="none" w:sz="0" w:space="0" w:color="auto"/>
        <w:right w:val="none" w:sz="0" w:space="0" w:color="auto"/>
      </w:divBdr>
    </w:div>
    <w:div w:id="1806005850">
      <w:bodyDiv w:val="1"/>
      <w:marLeft w:val="0"/>
      <w:marRight w:val="0"/>
      <w:marTop w:val="0"/>
      <w:marBottom w:val="0"/>
      <w:divBdr>
        <w:top w:val="none" w:sz="0" w:space="0" w:color="auto"/>
        <w:left w:val="none" w:sz="0" w:space="0" w:color="auto"/>
        <w:bottom w:val="none" w:sz="0" w:space="0" w:color="auto"/>
        <w:right w:val="none" w:sz="0" w:space="0" w:color="auto"/>
      </w:divBdr>
    </w:div>
    <w:div w:id="1829319621">
      <w:bodyDiv w:val="1"/>
      <w:marLeft w:val="0"/>
      <w:marRight w:val="0"/>
      <w:marTop w:val="0"/>
      <w:marBottom w:val="0"/>
      <w:divBdr>
        <w:top w:val="none" w:sz="0" w:space="0" w:color="auto"/>
        <w:left w:val="none" w:sz="0" w:space="0" w:color="auto"/>
        <w:bottom w:val="none" w:sz="0" w:space="0" w:color="auto"/>
        <w:right w:val="none" w:sz="0" w:space="0" w:color="auto"/>
      </w:divBdr>
    </w:div>
    <w:div w:id="1847673238">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69294380">
      <w:bodyDiv w:val="1"/>
      <w:marLeft w:val="0"/>
      <w:marRight w:val="0"/>
      <w:marTop w:val="0"/>
      <w:marBottom w:val="0"/>
      <w:divBdr>
        <w:top w:val="none" w:sz="0" w:space="0" w:color="auto"/>
        <w:left w:val="none" w:sz="0" w:space="0" w:color="auto"/>
        <w:bottom w:val="none" w:sz="0" w:space="0" w:color="auto"/>
        <w:right w:val="none" w:sz="0" w:space="0" w:color="auto"/>
      </w:divBdr>
    </w:div>
    <w:div w:id="1877814697">
      <w:bodyDiv w:val="1"/>
      <w:marLeft w:val="0"/>
      <w:marRight w:val="0"/>
      <w:marTop w:val="0"/>
      <w:marBottom w:val="0"/>
      <w:divBdr>
        <w:top w:val="none" w:sz="0" w:space="0" w:color="auto"/>
        <w:left w:val="none" w:sz="0" w:space="0" w:color="auto"/>
        <w:bottom w:val="none" w:sz="0" w:space="0" w:color="auto"/>
        <w:right w:val="none" w:sz="0" w:space="0" w:color="auto"/>
      </w:divBdr>
    </w:div>
    <w:div w:id="1882325717">
      <w:bodyDiv w:val="1"/>
      <w:marLeft w:val="0"/>
      <w:marRight w:val="0"/>
      <w:marTop w:val="0"/>
      <w:marBottom w:val="0"/>
      <w:divBdr>
        <w:top w:val="none" w:sz="0" w:space="0" w:color="auto"/>
        <w:left w:val="none" w:sz="0" w:space="0" w:color="auto"/>
        <w:bottom w:val="none" w:sz="0" w:space="0" w:color="auto"/>
        <w:right w:val="none" w:sz="0" w:space="0" w:color="auto"/>
      </w:divBdr>
    </w:div>
    <w:div w:id="1895891878">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16627850">
      <w:bodyDiv w:val="1"/>
      <w:marLeft w:val="0"/>
      <w:marRight w:val="0"/>
      <w:marTop w:val="0"/>
      <w:marBottom w:val="0"/>
      <w:divBdr>
        <w:top w:val="none" w:sz="0" w:space="0" w:color="auto"/>
        <w:left w:val="none" w:sz="0" w:space="0" w:color="auto"/>
        <w:bottom w:val="none" w:sz="0" w:space="0" w:color="auto"/>
        <w:right w:val="none" w:sz="0" w:space="0" w:color="auto"/>
      </w:divBdr>
    </w:div>
    <w:div w:id="1927179524">
      <w:bodyDiv w:val="1"/>
      <w:marLeft w:val="0"/>
      <w:marRight w:val="0"/>
      <w:marTop w:val="0"/>
      <w:marBottom w:val="0"/>
      <w:divBdr>
        <w:top w:val="none" w:sz="0" w:space="0" w:color="auto"/>
        <w:left w:val="none" w:sz="0" w:space="0" w:color="auto"/>
        <w:bottom w:val="none" w:sz="0" w:space="0" w:color="auto"/>
        <w:right w:val="none" w:sz="0" w:space="0" w:color="auto"/>
      </w:divBdr>
    </w:div>
    <w:div w:id="1932623163">
      <w:bodyDiv w:val="1"/>
      <w:marLeft w:val="0"/>
      <w:marRight w:val="0"/>
      <w:marTop w:val="0"/>
      <w:marBottom w:val="0"/>
      <w:divBdr>
        <w:top w:val="none" w:sz="0" w:space="0" w:color="auto"/>
        <w:left w:val="none" w:sz="0" w:space="0" w:color="auto"/>
        <w:bottom w:val="none" w:sz="0" w:space="0" w:color="auto"/>
        <w:right w:val="none" w:sz="0" w:space="0" w:color="auto"/>
      </w:divBdr>
    </w:div>
    <w:div w:id="1954631702">
      <w:bodyDiv w:val="1"/>
      <w:marLeft w:val="0"/>
      <w:marRight w:val="0"/>
      <w:marTop w:val="0"/>
      <w:marBottom w:val="0"/>
      <w:divBdr>
        <w:top w:val="none" w:sz="0" w:space="0" w:color="auto"/>
        <w:left w:val="none" w:sz="0" w:space="0" w:color="auto"/>
        <w:bottom w:val="none" w:sz="0" w:space="0" w:color="auto"/>
        <w:right w:val="none" w:sz="0" w:space="0" w:color="auto"/>
      </w:divBdr>
    </w:div>
    <w:div w:id="1968971534">
      <w:bodyDiv w:val="1"/>
      <w:marLeft w:val="0"/>
      <w:marRight w:val="0"/>
      <w:marTop w:val="0"/>
      <w:marBottom w:val="0"/>
      <w:divBdr>
        <w:top w:val="none" w:sz="0" w:space="0" w:color="auto"/>
        <w:left w:val="none" w:sz="0" w:space="0" w:color="auto"/>
        <w:bottom w:val="none" w:sz="0" w:space="0" w:color="auto"/>
        <w:right w:val="none" w:sz="0" w:space="0" w:color="auto"/>
      </w:divBdr>
    </w:div>
    <w:div w:id="1980841560">
      <w:bodyDiv w:val="1"/>
      <w:marLeft w:val="0"/>
      <w:marRight w:val="0"/>
      <w:marTop w:val="0"/>
      <w:marBottom w:val="0"/>
      <w:divBdr>
        <w:top w:val="none" w:sz="0" w:space="0" w:color="auto"/>
        <w:left w:val="none" w:sz="0" w:space="0" w:color="auto"/>
        <w:bottom w:val="none" w:sz="0" w:space="0" w:color="auto"/>
        <w:right w:val="none" w:sz="0" w:space="0" w:color="auto"/>
      </w:divBdr>
    </w:div>
    <w:div w:id="2013095589">
      <w:bodyDiv w:val="1"/>
      <w:marLeft w:val="0"/>
      <w:marRight w:val="0"/>
      <w:marTop w:val="0"/>
      <w:marBottom w:val="0"/>
      <w:divBdr>
        <w:top w:val="none" w:sz="0" w:space="0" w:color="auto"/>
        <w:left w:val="none" w:sz="0" w:space="0" w:color="auto"/>
        <w:bottom w:val="none" w:sz="0" w:space="0" w:color="auto"/>
        <w:right w:val="none" w:sz="0" w:space="0" w:color="auto"/>
      </w:divBdr>
    </w:div>
    <w:div w:id="2034380077">
      <w:bodyDiv w:val="1"/>
      <w:marLeft w:val="0"/>
      <w:marRight w:val="0"/>
      <w:marTop w:val="0"/>
      <w:marBottom w:val="0"/>
      <w:divBdr>
        <w:top w:val="none" w:sz="0" w:space="0" w:color="auto"/>
        <w:left w:val="none" w:sz="0" w:space="0" w:color="auto"/>
        <w:bottom w:val="none" w:sz="0" w:space="0" w:color="auto"/>
        <w:right w:val="none" w:sz="0" w:space="0" w:color="auto"/>
      </w:divBdr>
    </w:div>
    <w:div w:id="2047833029">
      <w:bodyDiv w:val="1"/>
      <w:marLeft w:val="0"/>
      <w:marRight w:val="0"/>
      <w:marTop w:val="0"/>
      <w:marBottom w:val="0"/>
      <w:divBdr>
        <w:top w:val="none" w:sz="0" w:space="0" w:color="auto"/>
        <w:left w:val="none" w:sz="0" w:space="0" w:color="auto"/>
        <w:bottom w:val="none" w:sz="0" w:space="0" w:color="auto"/>
        <w:right w:val="none" w:sz="0" w:space="0" w:color="auto"/>
      </w:divBdr>
    </w:div>
    <w:div w:id="2074501935">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 w:id="21338643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yotanews.eu" TargetMode="External"/><Relationship Id="rId1" Type="http://schemas.openxmlformats.org/officeDocument/2006/relationships/hyperlink" Target="mailto:jitka.jechova@toyot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ostaszewska\Library\Containers\com.apple.mail\Data\Library\Mail%20Downloads\59713848-83DF-46FE-867C-529750490859\Formatka_toyotanews_new.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D4621FF33F34C8ECE60D4FC2A325F" ma:contentTypeVersion="14" ma:contentTypeDescription="Create a new document." ma:contentTypeScope="" ma:versionID="84bf691c26c5c2e9e9718543e6fc67be">
  <xsd:schema xmlns:xsd="http://www.w3.org/2001/XMLSchema" xmlns:xs="http://www.w3.org/2001/XMLSchema" xmlns:p="http://schemas.microsoft.com/office/2006/metadata/properties" xmlns:ns3="7bff1137-af91-474d-879a-a84a2cc5bf4a" xmlns:ns4="a648fa9f-af5c-428a-bfa9-8143883c5f43" targetNamespace="http://schemas.microsoft.com/office/2006/metadata/properties" ma:root="true" ma:fieldsID="fff60038fc26aca44be12149051b8d7b" ns3:_="" ns4:_="">
    <xsd:import namespace="7bff1137-af91-474d-879a-a84a2cc5bf4a"/>
    <xsd:import namespace="a648fa9f-af5c-428a-bfa9-8143883c5f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1137-af91-474d-879a-a84a2cc5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8fa9f-af5c-428a-bfa9-8143883c5f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F05E-9B0D-430B-9DDA-759DA4270B4D}">
  <ds:schemaRefs>
    <ds:schemaRef ds:uri="http://purl.org/dc/dcmitype/"/>
    <ds:schemaRef ds:uri="7bff1137-af91-474d-879a-a84a2cc5bf4a"/>
    <ds:schemaRef ds:uri="http://www.w3.org/XML/1998/namespace"/>
    <ds:schemaRef ds:uri="http://purl.org/dc/elements/1.1/"/>
    <ds:schemaRef ds:uri="a648fa9f-af5c-428a-bfa9-8143883c5f43"/>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D66E1F6-F5B5-480B-A12B-6AA8C5AAD10E}">
  <ds:schemaRefs>
    <ds:schemaRef ds:uri="http://schemas.microsoft.com/sharepoint/v3/contenttype/forms"/>
  </ds:schemaRefs>
</ds:datastoreItem>
</file>

<file path=customXml/itemProps3.xml><?xml version="1.0" encoding="utf-8"?>
<ds:datastoreItem xmlns:ds="http://schemas.openxmlformats.org/officeDocument/2006/customXml" ds:itemID="{045730FF-2A13-4D20-9999-2EA1206D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1137-af91-474d-879a-a84a2cc5bf4a"/>
    <ds:schemaRef ds:uri="a648fa9f-af5c-428a-bfa9-8143883c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162AB-99BC-440A-B1EC-80295C2D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Formatka_toyotanews_new.dotx</Template>
  <TotalTime>7</TotalTime>
  <Pages>2</Pages>
  <Words>412</Words>
  <Characters>2433</Characters>
  <Application>Microsoft Office Word</Application>
  <DocSecurity>0</DocSecurity>
  <Lines>20</Lines>
  <Paragraphs>5</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2840</CharactersWithSpaces>
  <SharedDoc>false</SharedDoc>
  <HLinks>
    <vt:vector size="18" baseType="variant">
      <vt:variant>
        <vt:i4>2424862</vt:i4>
      </vt:variant>
      <vt:variant>
        <vt:i4>0</vt:i4>
      </vt:variant>
      <vt:variant>
        <vt:i4>0</vt:i4>
      </vt:variant>
      <vt:variant>
        <vt:i4>5</vt:i4>
      </vt:variant>
      <vt:variant>
        <vt:lpwstr>mailto:jitka.jechova@toyota-ce.com</vt:lpwstr>
      </vt:variant>
      <vt:variant>
        <vt:lpwstr/>
      </vt: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Jitka Jechova (TCE)</cp:lastModifiedBy>
  <cp:revision>13</cp:revision>
  <cp:lastPrinted>2020-07-20T06:54:00Z</cp:lastPrinted>
  <dcterms:created xsi:type="dcterms:W3CDTF">2021-11-29T14:18:00Z</dcterms:created>
  <dcterms:modified xsi:type="dcterms:W3CDTF">2021-12-02T13:21:00Z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0x010100C62D4621FF33F34C8ECE60D4FC2A325F</vt:lpwstr>
  </property>
  <property fmtid="{D5CDD505-2E9C-101B-9397-08002B2CF9AE}" pid="3" name="MSIP_Label_b090d082-23a7-4efc-8d90-1a8b753b22b9_Enabled">
    <vt:lpwstr>true</vt:lpwstr>
  </property>
  <property fmtid="{D5CDD505-2E9C-101B-9397-08002B2CF9AE}" pid="4" name="MSIP_Label_b090d082-23a7-4efc-8d90-1a8b753b22b9_SetDate">
    <vt:lpwstr>2021-11-29T14:24:05Z</vt:lpwstr>
  </property>
  <property fmtid="{D5CDD505-2E9C-101B-9397-08002B2CF9AE}" pid="5" name="MSIP_Label_b090d082-23a7-4efc-8d90-1a8b753b22b9_Method">
    <vt:lpwstr>Privileged</vt:lpwstr>
  </property>
  <property fmtid="{D5CDD505-2E9C-101B-9397-08002B2CF9AE}" pid="6" name="MSIP_Label_b090d082-23a7-4efc-8d90-1a8b753b22b9_Name">
    <vt:lpwstr>Public - No Markers</vt:lpwstr>
  </property>
  <property fmtid="{D5CDD505-2E9C-101B-9397-08002B2CF9AE}" pid="7" name="MSIP_Label_b090d082-23a7-4efc-8d90-1a8b753b22b9_SiteId">
    <vt:lpwstr>52b742d1-3dc2-47ac-bf03-609c83d9df9f</vt:lpwstr>
  </property>
  <property fmtid="{D5CDD505-2E9C-101B-9397-08002B2CF9AE}" pid="8" name="MSIP_Label_b090d082-23a7-4efc-8d90-1a8b753b22b9_ActionId">
    <vt:lpwstr>b3d2827b-41ef-4e8a-b9b2-e2ab81f32a0f</vt:lpwstr>
  </property>
  <property fmtid="{D5CDD505-2E9C-101B-9397-08002B2CF9AE}" pid="9" name="MSIP_Label_b090d082-23a7-4efc-8d90-1a8b753b22b9_ContentBits">
    <vt:lpwstr>0</vt:lpwstr>
  </property>
</Properties>
</file>