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112D559E" w:rsidR="00527E4C" w:rsidRPr="00C5061C" w:rsidRDefault="0038227A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19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01FBC">
        <w:rPr>
          <w:rFonts w:ascii="Toyota Type" w:hAnsi="Toyota Type" w:cs="Toyota Type"/>
          <w:sz w:val="21"/>
          <w:szCs w:val="21"/>
          <w:lang w:val="pl-PL"/>
        </w:rPr>
        <w:t>lipca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6FB22678" w:rsidR="001C5EB1" w:rsidRPr="00C5061C" w:rsidRDefault="009E092A" w:rsidP="003F63E4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971D77">
        <w:rPr>
          <w:rFonts w:ascii="Toyota Type" w:hAnsi="Toyota Type" w:cs="Toyota Type"/>
          <w:b/>
          <w:bCs/>
          <w:sz w:val="28"/>
          <w:szCs w:val="28"/>
          <w:lang w:val="pl-PL"/>
        </w:rPr>
        <w:t>Toyota Motor Europe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z </w:t>
      </w:r>
      <w:r w:rsidR="00394E14">
        <w:rPr>
          <w:rFonts w:ascii="Toyota Type" w:hAnsi="Toyota Type" w:cs="Toyota Type"/>
          <w:b/>
          <w:bCs/>
          <w:sz w:val="28"/>
          <w:szCs w:val="28"/>
          <w:lang w:val="pl-PL"/>
        </w:rPr>
        <w:t>7,6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>-</w:t>
      </w:r>
      <w:r w:rsidR="00394E14">
        <w:rPr>
          <w:rFonts w:ascii="Toyota Type" w:hAnsi="Toyota Type" w:cs="Toyota Type"/>
          <w:b/>
          <w:bCs/>
          <w:sz w:val="28"/>
          <w:szCs w:val="28"/>
          <w:lang w:val="pl-PL"/>
        </w:rPr>
        <w:t>procent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>owym</w:t>
      </w:r>
      <w:r w:rsidR="00394E14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udział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>em</w:t>
      </w:r>
      <w:r w:rsidR="00394E14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w rynku. Nowy rekord</w:t>
      </w:r>
      <w:r w:rsidR="00971D77" w:rsidRPr="00971D7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dla </w:t>
      </w:r>
      <w:r w:rsidR="00B83E39">
        <w:rPr>
          <w:rFonts w:ascii="Toyota Type" w:hAnsi="Toyota Type" w:cs="Toyota Type"/>
          <w:b/>
          <w:bCs/>
          <w:sz w:val="28"/>
          <w:szCs w:val="28"/>
          <w:lang w:val="pl-PL"/>
        </w:rPr>
        <w:t>pierwsz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>ej</w:t>
      </w:r>
      <w:r w:rsidR="00B83E39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>połowy roku</w:t>
      </w:r>
      <w:bookmarkStart w:id="0" w:name="_GoBack"/>
      <w:bookmarkEnd w:id="0"/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7ED37F1" w14:textId="623F6272" w:rsidR="00B83E39" w:rsidRDefault="00AF3EC7" w:rsidP="00AF3EC7">
      <w:pPr>
        <w:pStyle w:val="Akapitzlist"/>
        <w:numPr>
          <w:ilvl w:val="0"/>
          <w:numId w:val="33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Motor Europe </w:t>
      </w:r>
      <w:r w:rsidR="00A57BD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(TME) </w:t>
      </w:r>
      <w:r w:rsidR="00B83E39">
        <w:rPr>
          <w:rFonts w:ascii="Toyota Type" w:hAnsi="Toyota Type" w:cs="Toyota Type"/>
          <w:b/>
          <w:bCs/>
          <w:sz w:val="21"/>
          <w:szCs w:val="21"/>
          <w:lang w:val="pl-PL"/>
        </w:rPr>
        <w:t>wzmocniła swoją pozycję w regionie, utrzymując stabilną sprzedaż</w:t>
      </w:r>
      <w:r w:rsidR="00A57BD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samochodów</w:t>
      </w:r>
      <w:r w:rsidR="00B83E39">
        <w:rPr>
          <w:rFonts w:ascii="Toyota Type" w:hAnsi="Toyota Type" w:cs="Toyota Type"/>
          <w:b/>
          <w:bCs/>
          <w:sz w:val="21"/>
          <w:szCs w:val="21"/>
          <w:lang w:val="pl-PL"/>
        </w:rPr>
        <w:t>, znacznie powyżej średniej rynku</w:t>
      </w:r>
    </w:p>
    <w:p w14:paraId="65316769" w14:textId="45275DA2" w:rsidR="00B83E39" w:rsidRDefault="00A57BD7" w:rsidP="00AF3EC7">
      <w:pPr>
        <w:pStyle w:val="Akapitzlist"/>
        <w:numPr>
          <w:ilvl w:val="0"/>
          <w:numId w:val="33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Producent</w:t>
      </w:r>
      <w:r w:rsidR="00B83E3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sprzedał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Europie </w:t>
      </w:r>
      <w:r w:rsidR="00B83E3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pierwszej połowie 2022 roku </w:t>
      </w:r>
      <w:r w:rsidR="00B83E39" w:rsidRPr="00B83E39">
        <w:rPr>
          <w:rFonts w:ascii="Toyota Type" w:hAnsi="Toyota Type" w:cs="Toyota Type"/>
          <w:b/>
          <w:bCs/>
          <w:sz w:val="21"/>
          <w:szCs w:val="21"/>
          <w:lang w:val="pl-PL"/>
        </w:rPr>
        <w:t>563</w:t>
      </w:r>
      <w:r w:rsidR="00B83E39">
        <w:rPr>
          <w:rFonts w:ascii="Toyota Type" w:hAnsi="Toyota Type" w:cs="Toyota Type"/>
          <w:b/>
          <w:bCs/>
          <w:sz w:val="21"/>
          <w:szCs w:val="21"/>
          <w:lang w:val="pl-PL"/>
        </w:rPr>
        <w:t> </w:t>
      </w:r>
      <w:r w:rsidR="00B83E39" w:rsidRPr="00B83E39">
        <w:rPr>
          <w:rFonts w:ascii="Toyota Type" w:hAnsi="Toyota Type" w:cs="Toyota Type"/>
          <w:b/>
          <w:bCs/>
          <w:sz w:val="21"/>
          <w:szCs w:val="21"/>
          <w:lang w:val="pl-PL"/>
        </w:rPr>
        <w:t>067</w:t>
      </w:r>
      <w:r w:rsidR="00B83E3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samochodów (-6% przy średniej rynku -19%)</w:t>
      </w:r>
    </w:p>
    <w:p w14:paraId="6657E58B" w14:textId="0EA042AA" w:rsidR="00B83E39" w:rsidRDefault="00B83E39" w:rsidP="00AF3EC7">
      <w:pPr>
        <w:pStyle w:val="Akapitzlist"/>
        <w:numPr>
          <w:ilvl w:val="0"/>
          <w:numId w:val="33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Udział zelektryfikowanych samochodów </w:t>
      </w:r>
      <w:r w:rsidR="00F5530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ogólnej sprzedaży </w:t>
      </w:r>
      <w:r w:rsidR="00A57BD7">
        <w:rPr>
          <w:rFonts w:ascii="Toyota Type" w:hAnsi="Toyota Type" w:cs="Toyota Type"/>
          <w:b/>
          <w:bCs/>
          <w:sz w:val="21"/>
          <w:szCs w:val="21"/>
          <w:lang w:val="pl-PL"/>
        </w:rPr>
        <w:t>producenta w Europie</w:t>
      </w:r>
      <w:r w:rsidR="00F5530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wzrósł o </w:t>
      </w:r>
      <w:r w:rsidR="00F55309">
        <w:rPr>
          <w:rFonts w:ascii="Toyota Type" w:hAnsi="Toyota Type" w:cs="Toyota Type"/>
          <w:b/>
          <w:bCs/>
          <w:sz w:val="21"/>
          <w:szCs w:val="21"/>
          <w:lang w:val="pl-PL"/>
        </w:rPr>
        <w:t>9 punktów procentowych do 68%</w:t>
      </w:r>
    </w:p>
    <w:p w14:paraId="5E8B8AAF" w14:textId="21AB0D8E" w:rsidR="00F55309" w:rsidRDefault="005220D4" w:rsidP="00AF3EC7">
      <w:pPr>
        <w:pStyle w:val="Akapitzlist"/>
        <w:numPr>
          <w:ilvl w:val="0"/>
          <w:numId w:val="33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Marka </w:t>
      </w:r>
      <w:r w:rsidR="00F5530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zajmuje drugą pozycję</w:t>
      </w:r>
      <w:r w:rsidR="00F5530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na europejskim rynku samochodów osobowych</w:t>
      </w:r>
    </w:p>
    <w:p w14:paraId="26E1EC3A" w14:textId="7804CBAC" w:rsidR="00465CB9" w:rsidRPr="00C5061C" w:rsidRDefault="00465CB9" w:rsidP="00465CB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B068CE1" w14:textId="77777777" w:rsidR="001F1CBB" w:rsidRPr="00C5061C" w:rsidRDefault="001F1CBB" w:rsidP="00465CB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18665E5" w14:textId="77777777" w:rsidR="005220D4" w:rsidRDefault="005220D4" w:rsidP="00971D7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68F89C7" w14:textId="1AAB250D" w:rsidR="00F55309" w:rsidRDefault="00971D77" w:rsidP="00971D7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Toyota Motor Europe (TME) </w:t>
      </w:r>
      <w:r w:rsidR="00F55309">
        <w:rPr>
          <w:rFonts w:ascii="Toyota Type" w:hAnsi="Toyota Type" w:cs="Toyota Type"/>
          <w:sz w:val="21"/>
          <w:szCs w:val="21"/>
          <w:lang w:val="pl-PL"/>
        </w:rPr>
        <w:t xml:space="preserve">konsekwentnie umacnia swoją pozycję w regionie. Półroczna sprzedaż </w:t>
      </w:r>
      <w:r w:rsidR="005220D4">
        <w:rPr>
          <w:rFonts w:ascii="Toyota Type" w:hAnsi="Toyota Type" w:cs="Toyota Type"/>
          <w:sz w:val="21"/>
          <w:szCs w:val="21"/>
          <w:lang w:val="pl-PL"/>
        </w:rPr>
        <w:t>producenta w Europie</w:t>
      </w:r>
      <w:r w:rsidR="00F55309">
        <w:rPr>
          <w:rFonts w:ascii="Toyota Type" w:hAnsi="Toyota Type" w:cs="Toyota Type"/>
          <w:sz w:val="21"/>
          <w:szCs w:val="21"/>
          <w:lang w:val="pl-PL"/>
        </w:rPr>
        <w:t xml:space="preserve"> ponownie przekroczyła 500 tys. samochodów, a marka Toyota zajmuje na europejskim rynku samochodów osobowych drugie miejsce.</w:t>
      </w:r>
    </w:p>
    <w:p w14:paraId="7591A6E3" w14:textId="77777777" w:rsidR="005220D4" w:rsidRDefault="005220D4" w:rsidP="00971D7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5CF5990" w14:textId="72879FA5" w:rsidR="00F55309" w:rsidRDefault="00F55309" w:rsidP="00971D7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TME </w:t>
      </w:r>
      <w:r w:rsidR="00971D77" w:rsidRPr="00971D77">
        <w:rPr>
          <w:rFonts w:ascii="Toyota Type" w:hAnsi="Toyota Type" w:cs="Toyota Type"/>
          <w:sz w:val="21"/>
          <w:szCs w:val="21"/>
          <w:lang w:val="pl-PL"/>
        </w:rPr>
        <w:t xml:space="preserve">sprzedała </w:t>
      </w:r>
      <w:r>
        <w:rPr>
          <w:rFonts w:ascii="Toyota Type" w:hAnsi="Toyota Type" w:cs="Toyota Type"/>
          <w:sz w:val="21"/>
          <w:szCs w:val="21"/>
          <w:lang w:val="pl-PL"/>
        </w:rPr>
        <w:t>w pierwszej połowie</w:t>
      </w:r>
      <w:r w:rsidR="00971D77" w:rsidRPr="00971D77">
        <w:rPr>
          <w:rFonts w:ascii="Toyota Type" w:hAnsi="Toyota Type" w:cs="Toyota Type"/>
          <w:sz w:val="21"/>
          <w:szCs w:val="21"/>
          <w:lang w:val="pl-PL"/>
        </w:rPr>
        <w:t xml:space="preserve"> 2022 roku </w:t>
      </w:r>
      <w:r w:rsidRPr="00F55309">
        <w:rPr>
          <w:rFonts w:ascii="Toyota Type" w:hAnsi="Toyota Type" w:cs="Toyota Type"/>
          <w:sz w:val="21"/>
          <w:szCs w:val="21"/>
          <w:lang w:val="pl-PL"/>
        </w:rPr>
        <w:t>563</w:t>
      </w:r>
      <w:r>
        <w:rPr>
          <w:rFonts w:ascii="Toyota Type" w:hAnsi="Toyota Type" w:cs="Toyota Type"/>
          <w:sz w:val="21"/>
          <w:szCs w:val="21"/>
          <w:lang w:val="pl-PL"/>
        </w:rPr>
        <w:t> </w:t>
      </w:r>
      <w:r w:rsidRPr="00F55309">
        <w:rPr>
          <w:rFonts w:ascii="Toyota Type" w:hAnsi="Toyota Type" w:cs="Toyota Type"/>
          <w:sz w:val="21"/>
          <w:szCs w:val="21"/>
          <w:lang w:val="pl-PL"/>
        </w:rPr>
        <w:t>067</w:t>
      </w:r>
      <w:r>
        <w:rPr>
          <w:rFonts w:ascii="Toyota Type" w:hAnsi="Toyota Type" w:cs="Toyota Type"/>
          <w:sz w:val="21"/>
          <w:szCs w:val="21"/>
          <w:lang w:val="pl-PL"/>
        </w:rPr>
        <w:t xml:space="preserve"> samochodów. Niewielki spadek na poziomie 6% oznacza wyraźnie lepszy wynik od średniej europejskiego rynku, który rok do roku skurczył się o 19%. Tym samym udział TME w rynku nowych samochodów w Europie wzrósł do rekordowych 7,6% i jest większy o 1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p.p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 od wyniku w analogicznym okresie 2021 roku.</w:t>
      </w:r>
    </w:p>
    <w:p w14:paraId="580468E9" w14:textId="3C39A91B" w:rsidR="00F55309" w:rsidRDefault="00F55309" w:rsidP="00971D7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B195152" w14:textId="55A3B740" w:rsidR="00F55309" w:rsidRDefault="00F55309" w:rsidP="00971D7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Silna pozycja TME w Europie to efekt rosnącego zapotrzebowania na zelektryfikowane samochody Toyoty i Lexusa. W Europie Zachodniej</w:t>
      </w:r>
      <w:r w:rsidR="00EE7B49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="00044697">
        <w:rPr>
          <w:rFonts w:ascii="Toyota Type" w:hAnsi="Toyota Type" w:cs="Toyota Type"/>
          <w:sz w:val="21"/>
          <w:szCs w:val="21"/>
          <w:lang w:val="pl-PL"/>
        </w:rPr>
        <w:t>w tym w Polsce</w:t>
      </w:r>
      <w:r w:rsidR="00EE7B49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EE7B49">
        <w:rPr>
          <w:rFonts w:ascii="Toyota Type" w:hAnsi="Toyota Type" w:cs="Toyota Type"/>
          <w:sz w:val="21"/>
          <w:szCs w:val="21"/>
          <w:lang w:val="pl-PL"/>
        </w:rPr>
        <w:t xml:space="preserve">nisko- i </w:t>
      </w:r>
      <w:proofErr w:type="spellStart"/>
      <w:r w:rsidR="00EE7B49">
        <w:rPr>
          <w:rFonts w:ascii="Toyota Type" w:hAnsi="Toyota Type" w:cs="Toyota Type"/>
          <w:sz w:val="21"/>
          <w:szCs w:val="21"/>
          <w:lang w:val="pl-PL"/>
        </w:rPr>
        <w:t>bezemisyjne</w:t>
      </w:r>
      <w:proofErr w:type="spellEnd"/>
      <w:r w:rsidR="00EE7B49">
        <w:rPr>
          <w:rFonts w:ascii="Toyota Type" w:hAnsi="Toyota Type" w:cs="Toyota Type"/>
          <w:sz w:val="21"/>
          <w:szCs w:val="21"/>
          <w:lang w:val="pl-PL"/>
        </w:rPr>
        <w:t xml:space="preserve"> auta stanowią 76% wszystkich pojazdów, które opuściły salony obu marek. To o 6 </w:t>
      </w:r>
      <w:proofErr w:type="spellStart"/>
      <w:r w:rsidR="00EE7B49">
        <w:rPr>
          <w:rFonts w:ascii="Toyota Type" w:hAnsi="Toyota Type" w:cs="Toyota Type"/>
          <w:sz w:val="21"/>
          <w:szCs w:val="21"/>
          <w:lang w:val="pl-PL"/>
        </w:rPr>
        <w:t>p.p</w:t>
      </w:r>
      <w:proofErr w:type="spellEnd"/>
      <w:r w:rsidR="00EE7B49">
        <w:rPr>
          <w:rFonts w:ascii="Toyota Type" w:hAnsi="Toyota Type" w:cs="Toyota Type"/>
          <w:sz w:val="21"/>
          <w:szCs w:val="21"/>
          <w:lang w:val="pl-PL"/>
        </w:rPr>
        <w:t>. więcej niż w tym samym okresie 2021 roku. W całej Europie udział zelektryfikowanych aut wynosi 68%</w:t>
      </w:r>
      <w:r w:rsidR="00044697">
        <w:rPr>
          <w:rFonts w:ascii="Toyota Type" w:hAnsi="Toyota Type" w:cs="Toyota Type"/>
          <w:sz w:val="21"/>
          <w:szCs w:val="21"/>
          <w:lang w:val="pl-PL"/>
        </w:rPr>
        <w:t xml:space="preserve"> sprzedaży TME</w:t>
      </w:r>
      <w:r w:rsidR="00EE7B49">
        <w:rPr>
          <w:rFonts w:ascii="Toyota Type" w:hAnsi="Toyota Type" w:cs="Toyota Type"/>
          <w:sz w:val="21"/>
          <w:szCs w:val="21"/>
          <w:lang w:val="pl-PL"/>
        </w:rPr>
        <w:t xml:space="preserve">, co oznacza wzrost rok do roku aż o 9 </w:t>
      </w:r>
      <w:proofErr w:type="spellStart"/>
      <w:r w:rsidR="00EE7B49">
        <w:rPr>
          <w:rFonts w:ascii="Toyota Type" w:hAnsi="Toyota Type" w:cs="Toyota Type"/>
          <w:sz w:val="21"/>
          <w:szCs w:val="21"/>
          <w:lang w:val="pl-PL"/>
        </w:rPr>
        <w:t>p.p</w:t>
      </w:r>
      <w:proofErr w:type="spellEnd"/>
      <w:r w:rsidR="00EE7B49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05527270" w14:textId="46FCF4A0" w:rsidR="00EE7B49" w:rsidRDefault="00EE7B49" w:rsidP="00971D7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14171F8" w14:textId="19F58D65" w:rsidR="00EE7B49" w:rsidRDefault="00EE7B49" w:rsidP="00971D7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lastRenderedPageBreak/>
        <w:t>„</w:t>
      </w:r>
      <w:r w:rsidR="00044697">
        <w:rPr>
          <w:rFonts w:ascii="Toyota Type" w:hAnsi="Toyota Type" w:cs="Toyota Type"/>
          <w:sz w:val="21"/>
          <w:szCs w:val="21"/>
          <w:lang w:val="pl-PL"/>
        </w:rPr>
        <w:t xml:space="preserve">Czujemy się zbudowani rekordowym udziałem w europejskim rynku, szczególnie jeśli wziąć pod uwagę </w:t>
      </w:r>
      <w:r w:rsidR="00793371">
        <w:rPr>
          <w:rFonts w:ascii="Toyota Type" w:hAnsi="Toyota Type" w:cs="Toyota Type"/>
          <w:sz w:val="21"/>
          <w:szCs w:val="21"/>
          <w:lang w:val="pl-PL"/>
        </w:rPr>
        <w:t>sytuację ekonomiczną i geopolityczną, w tym zaburzenia w łańcuchach dostaw. Cieszymy się z bezprecedensowego zainteresowania naszymi nowymi modelami, przede wszystkim Yarisem Cross</w:t>
      </w:r>
      <w:r w:rsidR="005220D4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 w:rsidR="00793371">
        <w:rPr>
          <w:rFonts w:ascii="Toyota Type" w:hAnsi="Toyota Type" w:cs="Toyota Type"/>
          <w:sz w:val="21"/>
          <w:szCs w:val="21"/>
          <w:lang w:val="pl-PL"/>
        </w:rPr>
        <w:t>Aygo</w:t>
      </w:r>
      <w:proofErr w:type="spellEnd"/>
      <w:r w:rsidR="00793371">
        <w:rPr>
          <w:rFonts w:ascii="Toyota Type" w:hAnsi="Toyota Type" w:cs="Toyota Type"/>
          <w:sz w:val="21"/>
          <w:szCs w:val="21"/>
          <w:lang w:val="pl-PL"/>
        </w:rPr>
        <w:t xml:space="preserve"> X, a także dobrze znanymi bestsellerami jak Corolla, Yaris i Toyota C-HR. Zamówienia, które zebraliśmy do tej pory, pokrywają plany sprzedaży na następne pół roku, co potwierdza siłę naszej zelektryfikowanej gamy modelowej” – powiedział </w:t>
      </w:r>
      <w:r w:rsidR="00793371" w:rsidRPr="00793371">
        <w:rPr>
          <w:rFonts w:ascii="Toyota Type" w:hAnsi="Toyota Type" w:cs="Toyota Type"/>
          <w:sz w:val="21"/>
          <w:szCs w:val="21"/>
          <w:lang w:val="pl-PL"/>
        </w:rPr>
        <w:t>Matt Harrison</w:t>
      </w:r>
      <w:r w:rsidR="00793371">
        <w:rPr>
          <w:rFonts w:ascii="Toyota Type" w:hAnsi="Toyota Type" w:cs="Toyota Type"/>
          <w:sz w:val="21"/>
          <w:szCs w:val="21"/>
          <w:lang w:val="pl-PL"/>
        </w:rPr>
        <w:t xml:space="preserve">, prezes i CEO Toyota Motor Europe. </w:t>
      </w:r>
    </w:p>
    <w:p w14:paraId="4CCC5DD7" w14:textId="77777777" w:rsidR="00F55309" w:rsidRDefault="00F55309" w:rsidP="00793371">
      <w:pPr>
        <w:rPr>
          <w:rFonts w:ascii="Toyota Type" w:hAnsi="Toyota Type" w:cs="Toyota Type"/>
          <w:sz w:val="21"/>
          <w:szCs w:val="21"/>
          <w:lang w:val="pl-PL"/>
        </w:rPr>
      </w:pPr>
    </w:p>
    <w:p w14:paraId="7102E020" w14:textId="2080F70A" w:rsidR="00AE6323" w:rsidRDefault="005220D4" w:rsidP="00971D77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Ponad 100 tysięcy Corolli sprzedanych w 6 miesięcy</w:t>
      </w:r>
    </w:p>
    <w:p w14:paraId="49441FA9" w14:textId="19156E76" w:rsidR="00793371" w:rsidRDefault="00AE6323" w:rsidP="00971D7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W</w:t>
      </w:r>
      <w:r w:rsidR="00971D77" w:rsidRPr="00971D77">
        <w:rPr>
          <w:rFonts w:ascii="Toyota Type" w:hAnsi="Toyota Type" w:cs="Toyota Type"/>
          <w:sz w:val="21"/>
          <w:szCs w:val="21"/>
          <w:lang w:val="pl-PL"/>
        </w:rPr>
        <w:t xml:space="preserve"> pierwszym </w:t>
      </w:r>
      <w:r w:rsidR="00793371">
        <w:rPr>
          <w:rFonts w:ascii="Toyota Type" w:hAnsi="Toyota Type" w:cs="Toyota Type"/>
          <w:sz w:val="21"/>
          <w:szCs w:val="21"/>
          <w:lang w:val="pl-PL"/>
        </w:rPr>
        <w:t xml:space="preserve">półroczu 2022 </w:t>
      </w:r>
      <w:r>
        <w:rPr>
          <w:rFonts w:ascii="Toyota Type" w:hAnsi="Toyota Type" w:cs="Toyota Type"/>
          <w:sz w:val="21"/>
          <w:szCs w:val="21"/>
          <w:lang w:val="pl-PL"/>
        </w:rPr>
        <w:t>klienci</w:t>
      </w:r>
      <w:r w:rsidR="005220D4">
        <w:rPr>
          <w:rFonts w:ascii="Toyota Type" w:hAnsi="Toyota Type" w:cs="Toyota Type"/>
          <w:sz w:val="21"/>
          <w:szCs w:val="21"/>
          <w:lang w:val="pl-PL"/>
        </w:rPr>
        <w:t xml:space="preserve"> marki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Toyot</w:t>
      </w:r>
      <w:r w:rsidR="005220D4">
        <w:rPr>
          <w:rFonts w:ascii="Toyota Type" w:hAnsi="Toyota Type" w:cs="Toyota Type"/>
          <w:sz w:val="21"/>
          <w:szCs w:val="21"/>
          <w:lang w:val="pl-PL"/>
        </w:rPr>
        <w:t>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kupili </w:t>
      </w:r>
      <w:r w:rsidR="00793371" w:rsidRPr="00793371">
        <w:rPr>
          <w:rFonts w:ascii="Toyota Type" w:hAnsi="Toyota Type" w:cs="Toyota Type"/>
          <w:sz w:val="21"/>
          <w:szCs w:val="21"/>
          <w:lang w:val="pl-PL"/>
        </w:rPr>
        <w:t>539</w:t>
      </w:r>
      <w:r w:rsidR="00793371">
        <w:rPr>
          <w:rFonts w:ascii="Toyota Type" w:hAnsi="Toyota Type" w:cs="Toyota Type"/>
          <w:sz w:val="21"/>
          <w:szCs w:val="21"/>
          <w:lang w:val="pl-PL"/>
        </w:rPr>
        <w:t> </w:t>
      </w:r>
      <w:r w:rsidR="00793371" w:rsidRPr="00793371">
        <w:rPr>
          <w:rFonts w:ascii="Toyota Type" w:hAnsi="Toyota Type" w:cs="Toyota Type"/>
          <w:sz w:val="21"/>
          <w:szCs w:val="21"/>
          <w:lang w:val="pl-PL"/>
        </w:rPr>
        <w:t>260</w:t>
      </w:r>
      <w:r w:rsidR="0079337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samochodów</w:t>
      </w:r>
      <w:r w:rsidR="00793371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54E12515" w14:textId="02E2AAF7" w:rsidR="00971D77" w:rsidRDefault="00971D77" w:rsidP="00971D7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Najpopularniejszymi modelami </w:t>
      </w:r>
      <w:r w:rsidR="00AE6323">
        <w:rPr>
          <w:rFonts w:ascii="Toyota Type" w:hAnsi="Toyota Type" w:cs="Toyota Type"/>
          <w:sz w:val="21"/>
          <w:szCs w:val="21"/>
          <w:lang w:val="pl-PL"/>
        </w:rPr>
        <w:t>marki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 są Corolla (</w:t>
      </w:r>
      <w:r w:rsidR="00656F8B" w:rsidRPr="00656F8B">
        <w:rPr>
          <w:rFonts w:ascii="Toyota Type" w:hAnsi="Toyota Type" w:cs="Toyota Type"/>
          <w:sz w:val="21"/>
          <w:szCs w:val="21"/>
          <w:lang w:val="pl-PL"/>
        </w:rPr>
        <w:t>104</w:t>
      </w:r>
      <w:r w:rsidR="00656F8B">
        <w:rPr>
          <w:rFonts w:ascii="Toyota Type" w:hAnsi="Toyota Type" w:cs="Toyota Type"/>
          <w:sz w:val="21"/>
          <w:szCs w:val="21"/>
          <w:lang w:val="pl-PL"/>
        </w:rPr>
        <w:t> </w:t>
      </w:r>
      <w:r w:rsidR="00656F8B" w:rsidRPr="00656F8B">
        <w:rPr>
          <w:rFonts w:ascii="Toyota Type" w:hAnsi="Toyota Type" w:cs="Toyota Type"/>
          <w:sz w:val="21"/>
          <w:szCs w:val="21"/>
          <w:lang w:val="pl-PL"/>
        </w:rPr>
        <w:t>523</w:t>
      </w:r>
      <w:r w:rsidR="00656F8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egz.), </w:t>
      </w:r>
      <w:r w:rsidR="00656F8B" w:rsidRPr="00971D77">
        <w:rPr>
          <w:rFonts w:ascii="Toyota Type" w:hAnsi="Toyota Type" w:cs="Toyota Type"/>
          <w:sz w:val="21"/>
          <w:szCs w:val="21"/>
          <w:lang w:val="pl-PL"/>
        </w:rPr>
        <w:t>Yaris (</w:t>
      </w:r>
      <w:r w:rsidR="00656F8B" w:rsidRPr="00656F8B">
        <w:rPr>
          <w:rFonts w:ascii="Toyota Type" w:hAnsi="Toyota Type" w:cs="Toyota Type"/>
          <w:sz w:val="21"/>
          <w:szCs w:val="21"/>
          <w:lang w:val="pl-PL"/>
        </w:rPr>
        <w:t>85</w:t>
      </w:r>
      <w:r w:rsidR="00656F8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56F8B" w:rsidRPr="00656F8B">
        <w:rPr>
          <w:rFonts w:ascii="Toyota Type" w:hAnsi="Toyota Type" w:cs="Toyota Type"/>
          <w:sz w:val="21"/>
          <w:szCs w:val="21"/>
          <w:lang w:val="pl-PL"/>
        </w:rPr>
        <w:t>438</w:t>
      </w:r>
      <w:r w:rsidR="00656F8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56F8B" w:rsidRPr="00971D77">
        <w:rPr>
          <w:rFonts w:ascii="Toyota Type" w:hAnsi="Toyota Type" w:cs="Toyota Type"/>
          <w:sz w:val="21"/>
          <w:szCs w:val="21"/>
          <w:lang w:val="pl-PL"/>
        </w:rPr>
        <w:t>egz.)</w:t>
      </w:r>
      <w:r w:rsidR="00656F8B">
        <w:rPr>
          <w:rFonts w:ascii="Toyota Type" w:hAnsi="Toyota Type" w:cs="Toyota Type"/>
          <w:sz w:val="21"/>
          <w:szCs w:val="21"/>
          <w:lang w:val="pl-PL"/>
        </w:rPr>
        <w:t>,</w:t>
      </w:r>
      <w:r w:rsidR="00656F8B" w:rsidRPr="00971D7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71D77">
        <w:rPr>
          <w:rFonts w:ascii="Toyota Type" w:hAnsi="Toyota Type" w:cs="Toyota Type"/>
          <w:sz w:val="21"/>
          <w:szCs w:val="21"/>
          <w:lang w:val="pl-PL"/>
        </w:rPr>
        <w:t>Yaris Cross (</w:t>
      </w:r>
      <w:r w:rsidR="00656F8B" w:rsidRPr="00656F8B">
        <w:rPr>
          <w:rFonts w:ascii="Toyota Type" w:hAnsi="Toyota Type" w:cs="Toyota Type"/>
          <w:sz w:val="21"/>
          <w:szCs w:val="21"/>
          <w:lang w:val="pl-PL"/>
        </w:rPr>
        <w:t>77</w:t>
      </w:r>
      <w:r w:rsidR="00656F8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56F8B" w:rsidRPr="00656F8B">
        <w:rPr>
          <w:rFonts w:ascii="Toyota Type" w:hAnsi="Toyota Type" w:cs="Toyota Type"/>
          <w:sz w:val="21"/>
          <w:szCs w:val="21"/>
          <w:lang w:val="pl-PL"/>
        </w:rPr>
        <w:t>749</w:t>
      </w:r>
      <w:r w:rsidR="00656F8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egz.), </w:t>
      </w:r>
      <w:r w:rsidR="00656F8B">
        <w:rPr>
          <w:rFonts w:ascii="Toyota Type" w:hAnsi="Toyota Type" w:cs="Toyota Type"/>
          <w:sz w:val="21"/>
          <w:szCs w:val="21"/>
          <w:lang w:val="pl-PL"/>
        </w:rPr>
        <w:t>Toyota C-HR (</w:t>
      </w:r>
      <w:r w:rsidR="00656F8B" w:rsidRPr="00656F8B">
        <w:rPr>
          <w:rFonts w:ascii="Toyota Type" w:hAnsi="Toyota Type" w:cs="Toyota Type"/>
          <w:sz w:val="21"/>
          <w:szCs w:val="21"/>
          <w:lang w:val="pl-PL"/>
        </w:rPr>
        <w:t>69</w:t>
      </w:r>
      <w:r w:rsidR="00656F8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56F8B" w:rsidRPr="00656F8B">
        <w:rPr>
          <w:rFonts w:ascii="Toyota Type" w:hAnsi="Toyota Type" w:cs="Toyota Type"/>
          <w:sz w:val="21"/>
          <w:szCs w:val="21"/>
          <w:lang w:val="pl-PL"/>
        </w:rPr>
        <w:t>590</w:t>
      </w:r>
      <w:r w:rsidR="00656F8B">
        <w:rPr>
          <w:rFonts w:ascii="Toyota Type" w:hAnsi="Toyota Type" w:cs="Toyota Type"/>
          <w:sz w:val="21"/>
          <w:szCs w:val="21"/>
          <w:lang w:val="pl-PL"/>
        </w:rPr>
        <w:t xml:space="preserve"> egz.) i </w:t>
      </w:r>
      <w:r w:rsidRPr="00971D77">
        <w:rPr>
          <w:rFonts w:ascii="Toyota Type" w:hAnsi="Toyota Type" w:cs="Toyota Type"/>
          <w:sz w:val="21"/>
          <w:szCs w:val="21"/>
          <w:lang w:val="pl-PL"/>
        </w:rPr>
        <w:t>RAV4 (</w:t>
      </w:r>
      <w:r w:rsidR="00656F8B" w:rsidRPr="00656F8B">
        <w:rPr>
          <w:rFonts w:ascii="Toyota Type" w:hAnsi="Toyota Type" w:cs="Toyota Type"/>
          <w:sz w:val="21"/>
          <w:szCs w:val="21"/>
          <w:lang w:val="pl-PL"/>
        </w:rPr>
        <w:t>69</w:t>
      </w:r>
      <w:r w:rsidR="00656F8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56F8B" w:rsidRPr="00656F8B">
        <w:rPr>
          <w:rFonts w:ascii="Toyota Type" w:hAnsi="Toyota Type" w:cs="Toyota Type"/>
          <w:sz w:val="21"/>
          <w:szCs w:val="21"/>
          <w:lang w:val="pl-PL"/>
        </w:rPr>
        <w:t>548</w:t>
      </w:r>
      <w:r w:rsidR="00656F8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egz.). </w:t>
      </w:r>
      <w:r w:rsidR="00AE6323">
        <w:rPr>
          <w:rFonts w:ascii="Toyota Type" w:hAnsi="Toyota Type" w:cs="Toyota Type"/>
          <w:sz w:val="21"/>
          <w:szCs w:val="21"/>
          <w:lang w:val="pl-PL"/>
        </w:rPr>
        <w:t>W przypadku każdego z nich najczęściej wybieranym rodzajem napędu była hybryda.</w:t>
      </w:r>
    </w:p>
    <w:p w14:paraId="4873E9CD" w14:textId="32A79F3F" w:rsidR="00656F8B" w:rsidRPr="00971D77" w:rsidRDefault="00656F8B" w:rsidP="00AE632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C95C358" w14:textId="208BEBB9" w:rsidR="00656F8B" w:rsidRDefault="00656F8B" w:rsidP="00656F8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Od stycznia do </w:t>
      </w:r>
      <w:r>
        <w:rPr>
          <w:rFonts w:ascii="Toyota Type" w:hAnsi="Toyota Type" w:cs="Toyota Type"/>
          <w:sz w:val="21"/>
          <w:szCs w:val="21"/>
          <w:lang w:val="pl-PL"/>
        </w:rPr>
        <w:t>czerwca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 2022 roku </w:t>
      </w:r>
      <w:r>
        <w:rPr>
          <w:rFonts w:ascii="Toyota Type" w:hAnsi="Toyota Type" w:cs="Toyota Type"/>
          <w:sz w:val="21"/>
          <w:szCs w:val="21"/>
          <w:lang w:val="pl-PL"/>
        </w:rPr>
        <w:t xml:space="preserve">europejskie salony </w:t>
      </w:r>
      <w:r w:rsidR="005220D4" w:rsidRPr="00971D77">
        <w:rPr>
          <w:rFonts w:ascii="Toyota Type" w:hAnsi="Toyota Type" w:cs="Toyota Type"/>
          <w:sz w:val="21"/>
          <w:szCs w:val="21"/>
          <w:lang w:val="pl-PL"/>
        </w:rPr>
        <w:t>Toyoty</w:t>
      </w:r>
      <w:r w:rsidR="005220D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opuściły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656F8B">
        <w:rPr>
          <w:rFonts w:ascii="Toyota Type" w:hAnsi="Toyota Type" w:cs="Toyota Type"/>
          <w:sz w:val="21"/>
          <w:szCs w:val="21"/>
          <w:lang w:val="pl-PL"/>
        </w:rPr>
        <w:t>363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656F8B">
        <w:rPr>
          <w:rFonts w:ascii="Toyota Type" w:hAnsi="Toyota Type" w:cs="Toyota Type"/>
          <w:sz w:val="21"/>
          <w:szCs w:val="21"/>
          <w:lang w:val="pl-PL"/>
        </w:rPr>
        <w:t xml:space="preserve">962 </w:t>
      </w:r>
      <w:r w:rsidRPr="00971D77">
        <w:rPr>
          <w:rFonts w:ascii="Toyota Type" w:hAnsi="Toyota Type" w:cs="Toyota Type"/>
          <w:sz w:val="21"/>
          <w:szCs w:val="21"/>
          <w:lang w:val="pl-PL"/>
        </w:rPr>
        <w:t>zelektryfikowan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 samochod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, o </w:t>
      </w:r>
      <w:r>
        <w:rPr>
          <w:rFonts w:ascii="Toyota Type" w:hAnsi="Toyota Type" w:cs="Toyota Type"/>
          <w:sz w:val="21"/>
          <w:szCs w:val="21"/>
          <w:lang w:val="pl-PL"/>
        </w:rPr>
        <w:t>11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% więcej niż </w:t>
      </w:r>
      <w:r>
        <w:rPr>
          <w:rFonts w:ascii="Toyota Type" w:hAnsi="Toyota Type" w:cs="Toyota Type"/>
          <w:sz w:val="21"/>
          <w:szCs w:val="21"/>
          <w:lang w:val="pl-PL"/>
        </w:rPr>
        <w:t>w pierwszej połowie 2021 roku</w:t>
      </w:r>
      <w:r w:rsidRPr="00971D77">
        <w:rPr>
          <w:rFonts w:ascii="Toyota Type" w:hAnsi="Toyota Type" w:cs="Toyota Type"/>
          <w:sz w:val="21"/>
          <w:szCs w:val="21"/>
          <w:lang w:val="pl-PL"/>
        </w:rPr>
        <w:t>. Najczęściej wybieran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 model</w:t>
      </w:r>
      <w:r>
        <w:rPr>
          <w:rFonts w:ascii="Toyota Type" w:hAnsi="Toyota Type" w:cs="Toyota Type"/>
          <w:sz w:val="21"/>
          <w:szCs w:val="21"/>
          <w:lang w:val="pl-PL"/>
        </w:rPr>
        <w:t>e marki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 ze zelektryfikowanym napędem </w:t>
      </w:r>
      <w:r>
        <w:rPr>
          <w:rFonts w:ascii="Toyota Type" w:hAnsi="Toyota Type" w:cs="Toyota Type"/>
          <w:sz w:val="21"/>
          <w:szCs w:val="21"/>
          <w:lang w:val="pl-PL"/>
        </w:rPr>
        <w:t>to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 Corolla </w:t>
      </w:r>
      <w:proofErr w:type="spellStart"/>
      <w:r w:rsidRPr="00971D77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 (</w:t>
      </w:r>
      <w:r w:rsidRPr="00656F8B">
        <w:rPr>
          <w:rFonts w:ascii="Toyota Type" w:hAnsi="Toyota Type" w:cs="Toyota Type"/>
          <w:sz w:val="21"/>
          <w:szCs w:val="21"/>
          <w:lang w:val="pl-PL"/>
        </w:rPr>
        <w:t>85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656F8B">
        <w:rPr>
          <w:rFonts w:ascii="Toyota Type" w:hAnsi="Toyota Type" w:cs="Toyota Type"/>
          <w:sz w:val="21"/>
          <w:szCs w:val="21"/>
          <w:lang w:val="pl-PL"/>
        </w:rPr>
        <w:t>755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egz.), Yaris Cross </w:t>
      </w:r>
      <w:proofErr w:type="spellStart"/>
      <w:r w:rsidRPr="00971D77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 (</w:t>
      </w:r>
      <w:r w:rsidRPr="00656F8B">
        <w:rPr>
          <w:rFonts w:ascii="Toyota Type" w:hAnsi="Toyota Type" w:cs="Toyota Type"/>
          <w:sz w:val="21"/>
          <w:szCs w:val="21"/>
          <w:lang w:val="pl-PL"/>
        </w:rPr>
        <w:t>72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656F8B">
        <w:rPr>
          <w:rFonts w:ascii="Toyota Type" w:hAnsi="Toyota Type" w:cs="Toyota Type"/>
          <w:sz w:val="21"/>
          <w:szCs w:val="21"/>
          <w:lang w:val="pl-PL"/>
        </w:rPr>
        <w:t>874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egz.), Toyota C-HR </w:t>
      </w:r>
      <w:proofErr w:type="spellStart"/>
      <w:r w:rsidRPr="00971D77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 (</w:t>
      </w:r>
      <w:r w:rsidRPr="00656F8B">
        <w:rPr>
          <w:rFonts w:ascii="Toyota Type" w:hAnsi="Toyota Type" w:cs="Toyota Type"/>
          <w:sz w:val="21"/>
          <w:szCs w:val="21"/>
          <w:lang w:val="pl-PL"/>
        </w:rPr>
        <w:t>69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656F8B">
        <w:rPr>
          <w:rFonts w:ascii="Toyota Type" w:hAnsi="Toyota Type" w:cs="Toyota Type"/>
          <w:sz w:val="21"/>
          <w:szCs w:val="21"/>
          <w:lang w:val="pl-PL"/>
        </w:rPr>
        <w:t>383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egz.), </w:t>
      </w:r>
      <w:r w:rsidRPr="00793371">
        <w:rPr>
          <w:rFonts w:ascii="Toyota Type" w:hAnsi="Toyota Type" w:cs="Toyota Type"/>
          <w:sz w:val="21"/>
          <w:szCs w:val="21"/>
          <w:lang w:val="pl-PL"/>
        </w:rPr>
        <w:t xml:space="preserve">Yaris </w:t>
      </w:r>
      <w:proofErr w:type="spellStart"/>
      <w:r w:rsidRPr="00793371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793371">
        <w:rPr>
          <w:rFonts w:ascii="Toyota Type" w:hAnsi="Toyota Type" w:cs="Toyota Type"/>
          <w:sz w:val="21"/>
          <w:szCs w:val="21"/>
          <w:lang w:val="pl-PL"/>
        </w:rPr>
        <w:t xml:space="preserve"> (66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793371">
        <w:rPr>
          <w:rFonts w:ascii="Toyota Type" w:hAnsi="Toyota Type" w:cs="Toyota Type"/>
          <w:sz w:val="21"/>
          <w:szCs w:val="21"/>
          <w:lang w:val="pl-PL"/>
        </w:rPr>
        <w:t>722</w:t>
      </w:r>
      <w:r>
        <w:rPr>
          <w:rFonts w:ascii="Toyota Type" w:hAnsi="Toyota Type" w:cs="Toyota Type"/>
          <w:sz w:val="21"/>
          <w:szCs w:val="21"/>
          <w:lang w:val="pl-PL"/>
        </w:rPr>
        <w:t xml:space="preserve"> egz.</w:t>
      </w:r>
      <w:r w:rsidRPr="00793371">
        <w:rPr>
          <w:rFonts w:ascii="Toyota Type" w:hAnsi="Toyota Type" w:cs="Toyota Type"/>
          <w:sz w:val="21"/>
          <w:szCs w:val="21"/>
          <w:lang w:val="pl-PL"/>
        </w:rPr>
        <w:t>)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oraz 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RAV4 </w:t>
      </w:r>
      <w:proofErr w:type="spellStart"/>
      <w:r w:rsidRPr="00971D77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 i Plug-in </w:t>
      </w:r>
      <w:proofErr w:type="spellStart"/>
      <w:r w:rsidRPr="00971D77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 (</w:t>
      </w:r>
      <w:r w:rsidRPr="00793371">
        <w:rPr>
          <w:rFonts w:ascii="Toyota Type" w:hAnsi="Toyota Type" w:cs="Toyota Type"/>
          <w:sz w:val="21"/>
          <w:szCs w:val="21"/>
          <w:lang w:val="pl-PL"/>
        </w:rPr>
        <w:t>55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793371">
        <w:rPr>
          <w:rFonts w:ascii="Toyota Type" w:hAnsi="Toyota Type" w:cs="Toyota Type"/>
          <w:sz w:val="21"/>
          <w:szCs w:val="21"/>
          <w:lang w:val="pl-PL"/>
        </w:rPr>
        <w:t>579</w:t>
      </w:r>
      <w:r w:rsidRPr="00971D77">
        <w:rPr>
          <w:rFonts w:ascii="Toyota Type" w:hAnsi="Toyota Type" w:cs="Toyota Type"/>
          <w:sz w:val="21"/>
          <w:szCs w:val="21"/>
          <w:lang w:val="pl-PL"/>
        </w:rPr>
        <w:t xml:space="preserve"> egz.). Zelektryfikowane samochody stanowiły w tym </w:t>
      </w:r>
      <w:r w:rsidRPr="00AE6323">
        <w:rPr>
          <w:rFonts w:ascii="Toyota Type" w:hAnsi="Toyota Type" w:cs="Toyota Type"/>
          <w:sz w:val="21"/>
          <w:szCs w:val="21"/>
          <w:lang w:val="pl-PL"/>
        </w:rPr>
        <w:t>okresie 67%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71D77">
        <w:rPr>
          <w:rFonts w:ascii="Toyota Type" w:hAnsi="Toyota Type" w:cs="Toyota Type"/>
          <w:sz w:val="21"/>
          <w:szCs w:val="21"/>
          <w:lang w:val="pl-PL"/>
        </w:rPr>
        <w:t>wszystkich aut sprzedanych przez markę, a w Europie Zachodniej (łącznie z Polską) 78% całkowitej sprzedaży.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 Europie Wschodniej oraz w </w:t>
      </w:r>
      <w:r w:rsidR="00110D97">
        <w:rPr>
          <w:rFonts w:ascii="Toyota Type" w:hAnsi="Toyota Type" w:cs="Toyota Type"/>
          <w:sz w:val="21"/>
          <w:szCs w:val="21"/>
          <w:lang w:val="pl-PL"/>
        </w:rPr>
        <w:t>Izraelu, Armenii, Azerbejdżanie, Gruzji i Kazachstanie 35% nowych samochodów Toyoty miało zelektryfikowany napęd.</w:t>
      </w:r>
    </w:p>
    <w:p w14:paraId="40BB59DE" w14:textId="77777777" w:rsidR="00656F8B" w:rsidRDefault="00656F8B" w:rsidP="00656F8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04A4CF0" w14:textId="7F6F2F0C" w:rsidR="002B67B7" w:rsidRDefault="002B67B7" w:rsidP="00110D97">
      <w:pPr>
        <w:rPr>
          <w:rFonts w:ascii="Toyota Type" w:hAnsi="Toyota Type" w:cs="Toyota Type"/>
          <w:sz w:val="21"/>
          <w:szCs w:val="21"/>
          <w:lang w:val="pl-PL"/>
        </w:rPr>
      </w:pPr>
    </w:p>
    <w:p w14:paraId="676CD73E" w14:textId="36272C5D" w:rsidR="004515CD" w:rsidRDefault="004515CD" w:rsidP="00971D77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515C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Wyniki sprzedaży Toyota Motor Europe w </w:t>
      </w:r>
      <w:r w:rsidR="00236DB0">
        <w:rPr>
          <w:rFonts w:ascii="Toyota Type" w:hAnsi="Toyota Type" w:cs="Toyota Type"/>
          <w:b/>
          <w:bCs/>
          <w:sz w:val="21"/>
          <w:szCs w:val="21"/>
          <w:lang w:val="pl-PL"/>
        </w:rPr>
        <w:t>pierwszej połowie</w:t>
      </w:r>
      <w:r w:rsidRPr="004515C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2022 roku</w:t>
      </w:r>
    </w:p>
    <w:p w14:paraId="208999CE" w14:textId="77777777" w:rsidR="004515CD" w:rsidRPr="004515CD" w:rsidRDefault="004515CD" w:rsidP="00971D77">
      <w:pPr>
        <w:ind w:left="1134"/>
        <w:rPr>
          <w:rFonts w:ascii="Toyota Type" w:hAnsi="Toyota Type" w:cs="Toyota Type"/>
          <w:b/>
          <w:bCs/>
          <w:sz w:val="10"/>
          <w:szCs w:val="10"/>
          <w:lang w:val="pl-PL"/>
        </w:rPr>
      </w:pPr>
    </w:p>
    <w:tbl>
      <w:tblPr>
        <w:tblW w:w="835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687"/>
      </w:tblGrid>
      <w:tr w:rsidR="004B263C" w:rsidRPr="00204FFD" w14:paraId="0619EFD5" w14:textId="77777777" w:rsidTr="004B263C">
        <w:trPr>
          <w:trHeight w:val="288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A0FB37" w14:textId="77777777" w:rsidR="002B67B7" w:rsidRPr="002B67B7" w:rsidRDefault="002B67B7" w:rsidP="002B67B7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Toyota Motor Europe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2673" w14:textId="7E2F97C1" w:rsidR="002B67B7" w:rsidRPr="002B67B7" w:rsidRDefault="002B67B7" w:rsidP="00057040">
            <w:pPr>
              <w:jc w:val="right"/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 xml:space="preserve">         </w:t>
            </w:r>
            <w:r w:rsidR="00236DB0" w:rsidRPr="00236DB0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563</w:t>
            </w:r>
            <w:r w:rsidR="00236DB0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 xml:space="preserve"> </w:t>
            </w:r>
            <w:r w:rsidR="00236DB0" w:rsidRPr="00236DB0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067</w:t>
            </w:r>
          </w:p>
        </w:tc>
      </w:tr>
      <w:tr w:rsidR="004B263C" w:rsidRPr="00204FFD" w14:paraId="4B532EBD" w14:textId="77777777" w:rsidTr="004B263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280FE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B561B" w14:textId="77777777" w:rsidR="002B67B7" w:rsidRPr="002B67B7" w:rsidRDefault="002B67B7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</w:tr>
      <w:tr w:rsidR="004B263C" w:rsidRPr="00204FFD" w14:paraId="5496FBDA" w14:textId="77777777" w:rsidTr="004B263C">
        <w:trPr>
          <w:trHeight w:val="300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D5D6" w14:textId="77777777" w:rsidR="002B67B7" w:rsidRPr="002B67B7" w:rsidRDefault="002B67B7" w:rsidP="00057040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Toyota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5006" w14:textId="1356679B" w:rsidR="002B67B7" w:rsidRPr="002B67B7" w:rsidRDefault="00236DB0" w:rsidP="00057040">
            <w:pPr>
              <w:jc w:val="right"/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539</w:t>
            </w:r>
            <w: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260</w:t>
            </w:r>
          </w:p>
        </w:tc>
      </w:tr>
      <w:tr w:rsidR="004B263C" w:rsidRPr="00204FFD" w14:paraId="09257A52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F48B5D5" w14:textId="70E508CF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A</w:t>
            </w:r>
            <w:r w:rsidR="0048600D">
              <w:rPr>
                <w:rFonts w:ascii="Toyota Type" w:hAnsi="Toyota Type" w:cs="Toyota Type"/>
                <w:sz w:val="21"/>
                <w:szCs w:val="21"/>
                <w:lang w:val="pl-PL"/>
              </w:rPr>
              <w:t>ygo</w:t>
            </w:r>
            <w:proofErr w:type="spellEnd"/>
            <w:r w:rsidR="0048600D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X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63748BD6" w14:textId="1CE66F9B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20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479</w:t>
            </w:r>
          </w:p>
        </w:tc>
      </w:tr>
      <w:tr w:rsidR="004B263C" w:rsidRPr="00204FFD" w14:paraId="4895832A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DD24CA4" w14:textId="664447BA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A</w:t>
            </w:r>
            <w:r w:rsidR="0048600D">
              <w:rPr>
                <w:rFonts w:ascii="Toyota Type" w:hAnsi="Toyota Type" w:cs="Toyota Type"/>
                <w:sz w:val="21"/>
                <w:szCs w:val="21"/>
                <w:lang w:val="pl-PL"/>
              </w:rPr>
              <w:t>ygo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07D319E8" w14:textId="6E1832C2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8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105</w:t>
            </w:r>
          </w:p>
        </w:tc>
      </w:tr>
      <w:tr w:rsidR="004B263C" w:rsidRPr="00204FFD" w14:paraId="0CCE7170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AD5D0B4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Yaris (wszystkie napędy)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67B45930" w14:textId="5255845B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85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438</w:t>
            </w:r>
          </w:p>
        </w:tc>
      </w:tr>
      <w:tr w:rsidR="004B263C" w:rsidRPr="00204FFD" w14:paraId="7335536B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6E297D9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Yaris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Hybrid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1DE84896" w14:textId="276FC67A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66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722</w:t>
            </w:r>
          </w:p>
        </w:tc>
      </w:tr>
      <w:tr w:rsidR="004B263C" w:rsidRPr="00204FFD" w14:paraId="4CA7028D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FCE2129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Yaris Cross (wszystkie napędy)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01DB1450" w14:textId="46FD8D7E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77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749</w:t>
            </w:r>
          </w:p>
        </w:tc>
      </w:tr>
      <w:tr w:rsidR="004B263C" w:rsidRPr="00204FFD" w14:paraId="366AE083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E19ABA0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Yaris Cross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Hybrid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79D9DFC7" w14:textId="4E74475E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72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874</w:t>
            </w:r>
          </w:p>
        </w:tc>
      </w:tr>
      <w:tr w:rsidR="004B263C" w:rsidRPr="00204FFD" w14:paraId="0A1A80AC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</w:tcPr>
          <w:p w14:paraId="3D33C7F3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Corolla (wszystkie napędy)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68A7E43" w14:textId="5FB05C1F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104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523</w:t>
            </w:r>
          </w:p>
        </w:tc>
      </w:tr>
      <w:tr w:rsidR="004B263C" w:rsidRPr="00204FFD" w14:paraId="266AEE2B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</w:tcPr>
          <w:p w14:paraId="35C70008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Corolla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Hybrid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2E58F991" w14:textId="0575D5EB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85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755</w:t>
            </w:r>
          </w:p>
        </w:tc>
      </w:tr>
      <w:tr w:rsidR="004B263C" w:rsidRPr="00204FFD" w14:paraId="09B1312C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F3FADD4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Corolla Hatchback i TS Kombi (wszystkie napędy)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78FC7F6B" w14:textId="4C782599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63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280</w:t>
            </w:r>
          </w:p>
        </w:tc>
      </w:tr>
      <w:tr w:rsidR="004B263C" w:rsidRPr="00204FFD" w14:paraId="7746A7CC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DB81DDA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lastRenderedPageBreak/>
              <w:t xml:space="preserve">  Corolla Hatchback i TS Kombi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Hybrid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4B5E2F3A" w14:textId="1E01C7C8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  60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619</w:t>
            </w:r>
          </w:p>
        </w:tc>
      </w:tr>
      <w:tr w:rsidR="004B263C" w:rsidRPr="00204FFD" w14:paraId="1C5673BC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</w:tcPr>
          <w:p w14:paraId="6CA0343E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Corolla Sedan (wszystkie napędy)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59012788" w14:textId="2961AE65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41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243</w:t>
            </w:r>
          </w:p>
        </w:tc>
      </w:tr>
      <w:tr w:rsidR="004B263C" w:rsidRPr="00204FFD" w14:paraId="6F53D753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</w:tcPr>
          <w:p w14:paraId="3BA2B948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Corolla Sedan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Hybrid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6CAACBA8" w14:textId="043272C1" w:rsidR="002B67B7" w:rsidRPr="002B67B7" w:rsidRDefault="002B67B7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         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25</w:t>
            </w:r>
            <w:r w:rsid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136</w:t>
            </w:r>
          </w:p>
        </w:tc>
      </w:tr>
      <w:tr w:rsidR="004B263C" w:rsidRPr="00204FFD" w14:paraId="00AB3026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E788F8C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Toyota C-HR (wszystkie napędy)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7227EC8F" w14:textId="3C26741C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69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590</w:t>
            </w:r>
          </w:p>
        </w:tc>
      </w:tr>
      <w:tr w:rsidR="004B263C" w:rsidRPr="00204FFD" w14:paraId="1AB80BF1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262E192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Toyota C-HR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Hybrid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6674679E" w14:textId="204C26BE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69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383</w:t>
            </w:r>
          </w:p>
        </w:tc>
      </w:tr>
      <w:tr w:rsidR="004B263C" w:rsidRPr="00204FFD" w14:paraId="008B1458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1AED37A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Rodzina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Priusa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4AF3A844" w14:textId="640883A9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911</w:t>
            </w:r>
            <w:r w:rsidR="002B67B7"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</w:p>
        </w:tc>
      </w:tr>
      <w:tr w:rsidR="004B263C" w:rsidRPr="00204FFD" w14:paraId="1B19C0CC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2982D10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Prius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5305A863" w14:textId="133D4139" w:rsidR="002B67B7" w:rsidRPr="002B67B7" w:rsidRDefault="002B67B7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              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510</w:t>
            </w: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</w:p>
        </w:tc>
      </w:tr>
      <w:tr w:rsidR="004B263C" w:rsidRPr="00204FFD" w14:paraId="27D65AF5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6061BFD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Prius</w:t>
            </w:r>
            <w:proofErr w:type="spellEnd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Plug-in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Hybrid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736C967E" w14:textId="161BD6E6" w:rsidR="002B67B7" w:rsidRPr="002B67B7" w:rsidRDefault="002B67B7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              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401</w:t>
            </w:r>
          </w:p>
        </w:tc>
      </w:tr>
      <w:tr w:rsidR="004B263C" w:rsidRPr="00204FFD" w14:paraId="0E6D6DE7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56C3428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Mirai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0319C37E" w14:textId="17623385" w:rsidR="002B67B7" w:rsidRPr="002B67B7" w:rsidRDefault="002B67B7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              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299</w:t>
            </w:r>
          </w:p>
        </w:tc>
      </w:tr>
      <w:tr w:rsidR="004B263C" w:rsidRPr="00204FFD" w14:paraId="1FA3B59C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71DE215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Camry (wszystkie napędy)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7076FBB8" w14:textId="05D0B388" w:rsidR="002B67B7" w:rsidRPr="002B67B7" w:rsidRDefault="002B67B7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           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10</w:t>
            </w:r>
            <w:r w:rsid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520</w:t>
            </w:r>
          </w:p>
        </w:tc>
      </w:tr>
      <w:tr w:rsidR="004B263C" w:rsidRPr="00204FFD" w14:paraId="2EA7CE11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67AED92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Camry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Hybrid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14F8FA52" w14:textId="13F75EB4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4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214</w:t>
            </w:r>
          </w:p>
        </w:tc>
      </w:tr>
      <w:tr w:rsidR="004B263C" w:rsidRPr="00204FFD" w14:paraId="29A864C3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6993771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Supra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6EF0DF03" w14:textId="3FF26DC6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390</w:t>
            </w:r>
          </w:p>
        </w:tc>
      </w:tr>
      <w:tr w:rsidR="004B263C" w:rsidRPr="00204FFD" w14:paraId="31383D82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C2E4B41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RAV4 (wszystkie napędy)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5709E237" w14:textId="54379B6B" w:rsidR="002B67B7" w:rsidRPr="002B67B7" w:rsidRDefault="002B67B7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         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69</w:t>
            </w:r>
            <w:r w:rsid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548</w:t>
            </w:r>
          </w:p>
        </w:tc>
      </w:tr>
      <w:tr w:rsidR="004B263C" w:rsidRPr="00204FFD" w14:paraId="1DC92456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59C82C9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RAV4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Hybrid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70523BB3" w14:textId="11387A0F" w:rsidR="002B67B7" w:rsidRPr="002B67B7" w:rsidRDefault="002B67B7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         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42</w:t>
            </w:r>
            <w:r w:rsid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640</w:t>
            </w:r>
          </w:p>
        </w:tc>
      </w:tr>
      <w:tr w:rsidR="004B263C" w:rsidRPr="00204FFD" w14:paraId="5D899DD9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883B6B5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RAV4 Plug-in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Hybrid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000511D4" w14:textId="656144DA" w:rsidR="002B67B7" w:rsidRPr="002B67B7" w:rsidRDefault="002B67B7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           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12</w:t>
            </w:r>
            <w:r w:rsid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939</w:t>
            </w: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</w:p>
        </w:tc>
      </w:tr>
      <w:tr w:rsidR="004B263C" w:rsidRPr="00204FFD" w14:paraId="33ADBA74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37971A4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Highlander (wszystkie napędy)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65095FD1" w14:textId="661DA3EF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5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019</w:t>
            </w:r>
          </w:p>
        </w:tc>
      </w:tr>
      <w:tr w:rsidR="004B263C" w:rsidRPr="00204FFD" w14:paraId="4727A50F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AD6D2B4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Highlander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Hybrid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0E5DFFB6" w14:textId="6180BEDC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4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736</w:t>
            </w:r>
          </w:p>
        </w:tc>
      </w:tr>
      <w:tr w:rsidR="004B263C" w:rsidRPr="00204FFD" w14:paraId="5241717B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6F41647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Land </w:t>
            </w: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Cruiser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6D0775DC" w14:textId="2469A2ED" w:rsidR="002B67B7" w:rsidRPr="002B67B7" w:rsidRDefault="002B67B7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           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15</w:t>
            </w:r>
            <w:r w:rsid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268</w:t>
            </w:r>
          </w:p>
        </w:tc>
      </w:tr>
      <w:tr w:rsidR="004B263C" w:rsidRPr="00204FFD" w14:paraId="0B540E70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3AB5F90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Hilux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507DF605" w14:textId="1A2F0E77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28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040</w:t>
            </w:r>
          </w:p>
        </w:tc>
      </w:tr>
      <w:tr w:rsidR="004B263C" w:rsidRPr="00204FFD" w14:paraId="12638F87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2BA9264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PROACE (wszystkie napędy)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3A8EC68B" w14:textId="404C22A9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19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594</w:t>
            </w:r>
          </w:p>
        </w:tc>
      </w:tr>
      <w:tr w:rsidR="004B263C" w:rsidRPr="00204FFD" w14:paraId="332AE69C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085D708" w14:textId="03CE4B85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</w:t>
            </w: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PROACE EV (w tym PROACE VERSO EV)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79970F17" w14:textId="326E8FDD" w:rsidR="002B67B7" w:rsidRPr="002B67B7" w:rsidRDefault="002B67B7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           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2</w:t>
            </w:r>
            <w:r w:rsid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="00236DB0"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093</w:t>
            </w:r>
          </w:p>
        </w:tc>
      </w:tr>
      <w:tr w:rsidR="004B263C" w:rsidRPr="00204FFD" w14:paraId="5EAB3C1F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FDDAEE4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PROACE CITY (wszystkie napędy)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468B077E" w14:textId="37FE7066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19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384</w:t>
            </w:r>
          </w:p>
        </w:tc>
      </w:tr>
      <w:tr w:rsidR="004B263C" w:rsidRPr="00204FFD" w14:paraId="405B6848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A2E58CF" w14:textId="242AE0DE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</w:t>
            </w: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PROACE CITY EV (w tym PROACE CITY Verso EV</w:t>
            </w:r>
            <w:r w:rsid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)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0F11FE74" w14:textId="0184A5E2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1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396</w:t>
            </w:r>
          </w:p>
        </w:tc>
      </w:tr>
      <w:tr w:rsidR="004B263C" w:rsidRPr="00204FFD" w14:paraId="102467F5" w14:textId="77777777" w:rsidTr="004B263C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DBC5838" w14:textId="77777777" w:rsidR="002B67B7" w:rsidRPr="002B67B7" w:rsidRDefault="002B67B7" w:rsidP="00057040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B67B7">
              <w:rPr>
                <w:rFonts w:ascii="Toyota Type" w:hAnsi="Toyota Type" w:cs="Toyota Type"/>
                <w:sz w:val="21"/>
                <w:szCs w:val="21"/>
                <w:lang w:val="pl-PL"/>
              </w:rPr>
              <w:t>Inne modele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0D910974" w14:textId="1F9E2D07" w:rsidR="002B67B7" w:rsidRPr="002B67B7" w:rsidRDefault="00236DB0" w:rsidP="00057040">
            <w:pPr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4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236DB0">
              <w:rPr>
                <w:rFonts w:ascii="Toyota Type" w:hAnsi="Toyota Type" w:cs="Toyota Type"/>
                <w:sz w:val="21"/>
                <w:szCs w:val="21"/>
                <w:lang w:val="pl-PL"/>
              </w:rPr>
              <w:t>403</w:t>
            </w:r>
          </w:p>
        </w:tc>
      </w:tr>
    </w:tbl>
    <w:p w14:paraId="0E08D35B" w14:textId="77777777" w:rsidR="002B67B7" w:rsidRPr="00C5061C" w:rsidRDefault="002B67B7" w:rsidP="00971D7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2B67B7" w:rsidRPr="00C5061C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FBCC5" w14:textId="77777777" w:rsidR="00753D9F" w:rsidRDefault="00753D9F" w:rsidP="009D05C8">
      <w:r>
        <w:separator/>
      </w:r>
    </w:p>
  </w:endnote>
  <w:endnote w:type="continuationSeparator" w:id="0">
    <w:p w14:paraId="6AD78242" w14:textId="77777777" w:rsidR="00753D9F" w:rsidRDefault="00753D9F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91B0" w14:textId="77777777" w:rsidR="00753D9F" w:rsidRDefault="00753D9F" w:rsidP="009D05C8">
      <w:r>
        <w:separator/>
      </w:r>
    </w:p>
  </w:footnote>
  <w:footnote w:type="continuationSeparator" w:id="0">
    <w:p w14:paraId="128D9787" w14:textId="77777777" w:rsidR="00753D9F" w:rsidRDefault="00753D9F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0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4"/>
  </w:num>
  <w:num w:numId="4">
    <w:abstractNumId w:val="7"/>
  </w:num>
  <w:num w:numId="5">
    <w:abstractNumId w:val="30"/>
  </w:num>
  <w:num w:numId="6">
    <w:abstractNumId w:val="0"/>
  </w:num>
  <w:num w:numId="7">
    <w:abstractNumId w:val="25"/>
  </w:num>
  <w:num w:numId="8">
    <w:abstractNumId w:val="12"/>
  </w:num>
  <w:num w:numId="9">
    <w:abstractNumId w:val="3"/>
  </w:num>
  <w:num w:numId="10">
    <w:abstractNumId w:val="20"/>
  </w:num>
  <w:num w:numId="11">
    <w:abstractNumId w:val="9"/>
  </w:num>
  <w:num w:numId="12">
    <w:abstractNumId w:val="27"/>
  </w:num>
  <w:num w:numId="13">
    <w:abstractNumId w:val="15"/>
  </w:num>
  <w:num w:numId="14">
    <w:abstractNumId w:val="26"/>
  </w:num>
  <w:num w:numId="15">
    <w:abstractNumId w:val="29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31"/>
  </w:num>
  <w:num w:numId="21">
    <w:abstractNumId w:val="23"/>
  </w:num>
  <w:num w:numId="22">
    <w:abstractNumId w:val="11"/>
  </w:num>
  <w:num w:numId="23">
    <w:abstractNumId w:val="19"/>
  </w:num>
  <w:num w:numId="24">
    <w:abstractNumId w:val="2"/>
  </w:num>
  <w:num w:numId="25">
    <w:abstractNumId w:val="22"/>
  </w:num>
  <w:num w:numId="26">
    <w:abstractNumId w:val="17"/>
  </w:num>
  <w:num w:numId="27">
    <w:abstractNumId w:val="10"/>
  </w:num>
  <w:num w:numId="28">
    <w:abstractNumId w:val="16"/>
  </w:num>
  <w:num w:numId="29">
    <w:abstractNumId w:val="13"/>
  </w:num>
  <w:num w:numId="30">
    <w:abstractNumId w:val="14"/>
  </w:num>
  <w:num w:numId="31">
    <w:abstractNumId w:val="4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4697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6F50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0D97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4D4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36DB0"/>
    <w:rsid w:val="00242D8E"/>
    <w:rsid w:val="0024343F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227A"/>
    <w:rsid w:val="0038572A"/>
    <w:rsid w:val="003906A0"/>
    <w:rsid w:val="00391E69"/>
    <w:rsid w:val="00394E14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3A5B"/>
    <w:rsid w:val="0048444E"/>
    <w:rsid w:val="00485042"/>
    <w:rsid w:val="00485B76"/>
    <w:rsid w:val="0048600D"/>
    <w:rsid w:val="00491F18"/>
    <w:rsid w:val="00492270"/>
    <w:rsid w:val="00492BE4"/>
    <w:rsid w:val="004942D8"/>
    <w:rsid w:val="00495FF0"/>
    <w:rsid w:val="00496D94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20D4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F09"/>
    <w:rsid w:val="005F4D5A"/>
    <w:rsid w:val="005F5D3F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60EF"/>
    <w:rsid w:val="00646DFE"/>
    <w:rsid w:val="00647B05"/>
    <w:rsid w:val="00647C0D"/>
    <w:rsid w:val="006522C7"/>
    <w:rsid w:val="0065297B"/>
    <w:rsid w:val="00654572"/>
    <w:rsid w:val="00656F8B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D9F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FC6"/>
    <w:rsid w:val="007918DB"/>
    <w:rsid w:val="00792299"/>
    <w:rsid w:val="00792A5D"/>
    <w:rsid w:val="00793371"/>
    <w:rsid w:val="00794469"/>
    <w:rsid w:val="007946D6"/>
    <w:rsid w:val="007951E6"/>
    <w:rsid w:val="00797874"/>
    <w:rsid w:val="00797AC7"/>
    <w:rsid w:val="007A01D8"/>
    <w:rsid w:val="007A0665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D1C01"/>
    <w:rsid w:val="007D2F7E"/>
    <w:rsid w:val="007D2FF6"/>
    <w:rsid w:val="007D3FBA"/>
    <w:rsid w:val="007D409E"/>
    <w:rsid w:val="007D43FD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6EB5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1FA6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F058A"/>
    <w:rsid w:val="008F3428"/>
    <w:rsid w:val="008F4BBD"/>
    <w:rsid w:val="008F4E18"/>
    <w:rsid w:val="008F5D76"/>
    <w:rsid w:val="0090056B"/>
    <w:rsid w:val="00903A0D"/>
    <w:rsid w:val="00904FF7"/>
    <w:rsid w:val="00905171"/>
    <w:rsid w:val="00913A51"/>
    <w:rsid w:val="00913F2E"/>
    <w:rsid w:val="00914006"/>
    <w:rsid w:val="0091456D"/>
    <w:rsid w:val="00916B0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92A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1FBC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7284"/>
    <w:rsid w:val="00A472AC"/>
    <w:rsid w:val="00A57BD7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E6323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3E39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2EA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657B"/>
    <w:rsid w:val="00CC6E53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D00DC8"/>
    <w:rsid w:val="00D0116B"/>
    <w:rsid w:val="00D039FA"/>
    <w:rsid w:val="00D07503"/>
    <w:rsid w:val="00D13508"/>
    <w:rsid w:val="00D138AC"/>
    <w:rsid w:val="00D143DB"/>
    <w:rsid w:val="00D14686"/>
    <w:rsid w:val="00D1616C"/>
    <w:rsid w:val="00D1715C"/>
    <w:rsid w:val="00D20D34"/>
    <w:rsid w:val="00D22D87"/>
    <w:rsid w:val="00D23748"/>
    <w:rsid w:val="00D3095C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E7B49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55309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BF5C-8A16-5543-991A-DDE01600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28</cp:revision>
  <cp:lastPrinted>2022-04-19T09:33:00Z</cp:lastPrinted>
  <dcterms:created xsi:type="dcterms:W3CDTF">2022-04-26T08:26:00Z</dcterms:created>
  <dcterms:modified xsi:type="dcterms:W3CDTF">2022-07-19T10:40:00Z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