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0ADDD013" w:rsidR="00527E4C" w:rsidRPr="0021776D" w:rsidRDefault="005069EF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22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17A73">
        <w:rPr>
          <w:rFonts w:ascii="Toyota Type" w:hAnsi="Toyota Type" w:cs="Toyota Type"/>
          <w:sz w:val="21"/>
          <w:szCs w:val="21"/>
          <w:lang w:val="pl-PL"/>
        </w:rPr>
        <w:t xml:space="preserve">grudnia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56D0DFC8" w:rsidR="00692CAF" w:rsidRDefault="00EE235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EE235F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dominuje w rankingu najtrwalszych modeli. Land </w:t>
      </w:r>
      <w:proofErr w:type="spellStart"/>
      <w:r w:rsidRPr="00EE235F">
        <w:rPr>
          <w:rFonts w:ascii="Toyota Type" w:hAnsi="Toyota Type" w:cs="Toyota Type"/>
          <w:b/>
          <w:bCs/>
          <w:sz w:val="28"/>
          <w:szCs w:val="28"/>
          <w:lang w:val="pl-PL"/>
        </w:rPr>
        <w:t>Cruiser</w:t>
      </w:r>
      <w:proofErr w:type="spellEnd"/>
      <w:r w:rsidRPr="00EE235F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z potencjalnym przebiegiem co najmniej 450 000 km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C8C661D" w14:textId="626CE8C6" w:rsidR="00EE235F" w:rsidRPr="00EE235F" w:rsidRDefault="00EE235F" w:rsidP="00EE235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proofErr w:type="spellStart"/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>Sequoia</w:t>
      </w:r>
      <w:proofErr w:type="spellEnd"/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Land </w:t>
      </w:r>
      <w:proofErr w:type="spellStart"/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>Cruiser</w:t>
      </w:r>
      <w:proofErr w:type="spellEnd"/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 dwa </w:t>
      </w:r>
      <w:r w:rsidR="00E21695">
        <w:rPr>
          <w:rFonts w:ascii="Toyota Type" w:hAnsi="Toyota Type" w:cs="Toyota Type"/>
          <w:b/>
          <w:bCs/>
          <w:sz w:val="21"/>
          <w:szCs w:val="21"/>
          <w:lang w:val="pl-PL"/>
        </w:rPr>
        <w:t>najbardziej długowieczne</w:t>
      </w:r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auta na amerykańskim rynku. Tak wynika z najnowszych badań portalu analitycznego iSeeCars.com. Toyota zdominowała tegoroczny ranking trwałości samochodów – na </w:t>
      </w:r>
      <w:r w:rsidR="006B43A2">
        <w:rPr>
          <w:rFonts w:ascii="Toyota Type" w:hAnsi="Toyota Type" w:cs="Toyota Type"/>
          <w:b/>
          <w:bCs/>
          <w:sz w:val="21"/>
          <w:szCs w:val="21"/>
          <w:lang w:val="pl-PL"/>
        </w:rPr>
        <w:t>dwadzieścia</w:t>
      </w:r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najlepszych modeli </w:t>
      </w:r>
      <w:r w:rsidR="006B43A2">
        <w:rPr>
          <w:rFonts w:ascii="Toyota Type" w:hAnsi="Toyota Type" w:cs="Toyota Type"/>
          <w:b/>
          <w:bCs/>
          <w:sz w:val="21"/>
          <w:szCs w:val="21"/>
          <w:lang w:val="pl-PL"/>
        </w:rPr>
        <w:t>dziesięć</w:t>
      </w:r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 auta Toyoty, a </w:t>
      </w:r>
      <w:r w:rsidR="006B43A2">
        <w:rPr>
          <w:rFonts w:ascii="Toyota Type" w:hAnsi="Toyota Type" w:cs="Toyota Type"/>
          <w:b/>
          <w:bCs/>
          <w:sz w:val="21"/>
          <w:szCs w:val="21"/>
          <w:lang w:val="pl-PL"/>
        </w:rPr>
        <w:t>sześć</w:t>
      </w:r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 nich figuruje w pierwszej dziesiątce. Każdy samochód na liście Top 20 jest </w:t>
      </w:r>
      <w:r w:rsidR="00291AA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stanie </w:t>
      </w:r>
      <w:r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pokonać przynajmniej 370 000 km. </w:t>
      </w:r>
    </w:p>
    <w:p w14:paraId="31366A56" w14:textId="6FB2FEDD" w:rsid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E86696" w14:textId="77777777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54E2284" w14:textId="77777777" w:rsidR="006B43A2" w:rsidRDefault="00EE235F" w:rsidP="006B43A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Samochody Toyoty są najbardziej trwałe, co potwierdzają nowe badania firmy analitycznej iSeeCars.com, prowadzącej </w:t>
      </w:r>
      <w:r w:rsidR="006B43A2">
        <w:rPr>
          <w:rFonts w:ascii="Toyota Type" w:hAnsi="Toyota Type" w:cs="Toyota Type"/>
          <w:sz w:val="21"/>
          <w:szCs w:val="21"/>
          <w:lang w:val="pl-PL"/>
        </w:rPr>
        <w:t>na</w:t>
      </w:r>
      <w:r w:rsidR="006B43A2" w:rsidRPr="00EE235F">
        <w:rPr>
          <w:rFonts w:ascii="Toyota Type" w:hAnsi="Toyota Type" w:cs="Toyota Type"/>
          <w:sz w:val="21"/>
          <w:szCs w:val="21"/>
          <w:lang w:val="pl-PL"/>
        </w:rPr>
        <w:t xml:space="preserve"> amerykański</w:t>
      </w:r>
      <w:r w:rsidR="006B43A2">
        <w:rPr>
          <w:rFonts w:ascii="Toyota Type" w:hAnsi="Toyota Type" w:cs="Toyota Type"/>
          <w:sz w:val="21"/>
          <w:szCs w:val="21"/>
          <w:lang w:val="pl-PL"/>
        </w:rPr>
        <w:t>m</w:t>
      </w:r>
      <w:r w:rsidR="006B43A2" w:rsidRPr="00EE235F">
        <w:rPr>
          <w:rFonts w:ascii="Toyota Type" w:hAnsi="Toyota Type" w:cs="Toyota Type"/>
          <w:sz w:val="21"/>
          <w:szCs w:val="21"/>
          <w:lang w:val="pl-PL"/>
        </w:rPr>
        <w:t xml:space="preserve"> rynku </w:t>
      </w:r>
      <w:r w:rsidRPr="00EE235F">
        <w:rPr>
          <w:rFonts w:ascii="Toyota Type" w:hAnsi="Toyota Type" w:cs="Toyota Type"/>
          <w:sz w:val="21"/>
          <w:szCs w:val="21"/>
          <w:lang w:val="pl-PL"/>
        </w:rPr>
        <w:t>wyszukiwarkę</w:t>
      </w:r>
      <w:r w:rsidR="006B43A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używanych </w:t>
      </w:r>
      <w:r w:rsidR="006B43A2">
        <w:rPr>
          <w:rFonts w:ascii="Toyota Type" w:hAnsi="Toyota Type" w:cs="Toyota Type"/>
          <w:sz w:val="21"/>
          <w:szCs w:val="21"/>
          <w:lang w:val="pl-PL"/>
        </w:rPr>
        <w:t>aut</w:t>
      </w:r>
      <w:r w:rsidRPr="00EE235F">
        <w:rPr>
          <w:rFonts w:ascii="Toyota Type" w:hAnsi="Toyota Type" w:cs="Toyota Type"/>
          <w:sz w:val="21"/>
          <w:szCs w:val="21"/>
          <w:lang w:val="pl-PL"/>
        </w:rPr>
        <w:t>.</w:t>
      </w:r>
      <w:r w:rsidR="006B43A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Zespół </w:t>
      </w:r>
      <w:proofErr w:type="spellStart"/>
      <w:r w:rsidRPr="00EE235F">
        <w:rPr>
          <w:rFonts w:ascii="Toyota Type" w:hAnsi="Toyota Type" w:cs="Toyota Type"/>
          <w:sz w:val="21"/>
          <w:szCs w:val="21"/>
          <w:lang w:val="pl-PL"/>
        </w:rPr>
        <w:t>iSeeCars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przeanalizował pod kątem przebiegu ponad dwa miliony samochodów </w:t>
      </w:r>
      <w:r w:rsidR="006B43A2">
        <w:rPr>
          <w:rFonts w:ascii="Toyota Type" w:hAnsi="Toyota Type" w:cs="Toyota Type"/>
          <w:sz w:val="21"/>
          <w:szCs w:val="21"/>
          <w:lang w:val="pl-PL"/>
        </w:rPr>
        <w:t xml:space="preserve">z drugiej ręki, 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sprzedanych w ciągu ostatniego roku. W badaniu uwzględniono modele, które były produkowane przez przynajmniej 10 z ostatnich 20 lat. Tak powstał ranking najtrwalszych samochodów, zdolnych do osiągnięcia największych przebiegów. </w:t>
      </w:r>
    </w:p>
    <w:p w14:paraId="657B2B1F" w14:textId="77777777" w:rsidR="006B43A2" w:rsidRDefault="006B43A2" w:rsidP="006B43A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F9A2C34" w14:textId="77D605C2" w:rsidR="00EE235F" w:rsidRPr="00EE235F" w:rsidRDefault="00F1643A" w:rsidP="006B43A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Pierwsza dwudziestka zawiera </w:t>
      </w:r>
      <w:bookmarkStart w:id="0" w:name="_GoBack"/>
      <w:bookmarkEnd w:id="0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>modele</w:t>
      </w:r>
      <w:r w:rsidR="00877B96">
        <w:rPr>
          <w:rFonts w:ascii="Toyota Type" w:hAnsi="Toyota Type" w:cs="Toyota Type"/>
          <w:sz w:val="21"/>
          <w:szCs w:val="21"/>
          <w:lang w:val="pl-PL"/>
        </w:rPr>
        <w:t xml:space="preserve">, których używane egzemplarze znalazły nabywcę, mając na liczniku przynajmniej </w:t>
      </w:r>
      <w:r w:rsidR="00EE235F" w:rsidRPr="00EE235F">
        <w:rPr>
          <w:rFonts w:ascii="Toyota Type" w:hAnsi="Toyota Type" w:cs="Toyota Type"/>
          <w:sz w:val="21"/>
          <w:szCs w:val="21"/>
          <w:lang w:val="pl-PL"/>
        </w:rPr>
        <w:t>200 000 mil, czyli 370 000 km.</w:t>
      </w:r>
      <w:r w:rsidR="00877B96">
        <w:rPr>
          <w:rFonts w:ascii="Toyota Type" w:hAnsi="Toyota Type" w:cs="Toyota Type"/>
          <w:sz w:val="21"/>
          <w:szCs w:val="21"/>
          <w:lang w:val="pl-PL"/>
        </w:rPr>
        <w:t xml:space="preserve"> Co więcej, samochody z takim przebiegiem musiały stanowić</w:t>
      </w:r>
      <w:r w:rsidR="00877B9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77B96">
        <w:rPr>
          <w:rFonts w:ascii="Toyota Type" w:hAnsi="Toyota Type" w:cs="Toyota Type"/>
          <w:sz w:val="21"/>
          <w:szCs w:val="21"/>
          <w:lang w:val="pl-PL"/>
        </w:rPr>
        <w:t xml:space="preserve">minimum </w:t>
      </w:r>
      <w:r w:rsidR="00877B96" w:rsidRPr="00EE235F">
        <w:rPr>
          <w:rFonts w:ascii="Toyota Type" w:hAnsi="Toyota Type" w:cs="Toyota Type"/>
          <w:sz w:val="21"/>
          <w:szCs w:val="21"/>
          <w:lang w:val="pl-PL"/>
        </w:rPr>
        <w:t xml:space="preserve">2,5% </w:t>
      </w:r>
      <w:r w:rsidR="00877B96">
        <w:rPr>
          <w:rFonts w:ascii="Toyota Type" w:hAnsi="Toyota Type" w:cs="Toyota Type"/>
          <w:sz w:val="21"/>
          <w:szCs w:val="21"/>
          <w:lang w:val="pl-PL"/>
        </w:rPr>
        <w:t xml:space="preserve">wszystkich </w:t>
      </w:r>
      <w:r w:rsidR="00877B96">
        <w:rPr>
          <w:rFonts w:ascii="Toyota Type" w:hAnsi="Toyota Type" w:cs="Toyota Type"/>
          <w:sz w:val="21"/>
          <w:szCs w:val="21"/>
          <w:lang w:val="pl-PL"/>
        </w:rPr>
        <w:t xml:space="preserve">egzemplarzy danego modelu sprzedanych w ciągu </w:t>
      </w:r>
      <w:r w:rsidR="00877B96">
        <w:rPr>
          <w:rFonts w:ascii="Toyota Type" w:hAnsi="Toyota Type" w:cs="Toyota Type"/>
          <w:sz w:val="21"/>
          <w:szCs w:val="21"/>
          <w:lang w:val="pl-PL"/>
        </w:rPr>
        <w:t xml:space="preserve">ostatniego </w:t>
      </w:r>
      <w:r w:rsidR="00877B96">
        <w:rPr>
          <w:rFonts w:ascii="Toyota Type" w:hAnsi="Toyota Type" w:cs="Toyota Type"/>
          <w:sz w:val="21"/>
          <w:szCs w:val="21"/>
          <w:lang w:val="pl-PL"/>
        </w:rPr>
        <w:t>roku</w:t>
      </w:r>
      <w:r w:rsidR="00877B96">
        <w:rPr>
          <w:rFonts w:ascii="Toyota Type" w:hAnsi="Toyota Type" w:cs="Toyota Type"/>
          <w:sz w:val="21"/>
          <w:szCs w:val="21"/>
          <w:lang w:val="pl-PL"/>
        </w:rPr>
        <w:t>.</w:t>
      </w:r>
      <w:r w:rsidR="00877B9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EE235F" w:rsidRPr="00EE235F">
        <w:rPr>
          <w:rFonts w:ascii="Toyota Type" w:hAnsi="Toyota Type" w:cs="Toyota Type"/>
          <w:sz w:val="21"/>
          <w:szCs w:val="21"/>
          <w:lang w:val="pl-PL"/>
        </w:rPr>
        <w:t xml:space="preserve">W rankingu wyróżniają się samochody Toyoty oraz auta terenowe i hybrydy. Warto zwrócić uwagę, że badanie uwzględnia samochody, które znalazły nabywców, czyli mają przed sobą jeszcze perspektywę dalszej pracy. </w:t>
      </w:r>
    </w:p>
    <w:p w14:paraId="289E7AE5" w14:textId="4132412B" w:rsid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FAEC0F" w14:textId="6CC4B946" w:rsidR="006B43A2" w:rsidRPr="006B43A2" w:rsidRDefault="000B70E0" w:rsidP="00EE235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Toyoty to połowa modeli </w:t>
      </w:r>
      <w:r w:rsidR="00E21695">
        <w:rPr>
          <w:rFonts w:ascii="Toyota Type" w:hAnsi="Toyota Type" w:cs="Toyota Type"/>
          <w:b/>
          <w:bCs/>
          <w:sz w:val="21"/>
          <w:szCs w:val="21"/>
          <w:lang w:val="pl-PL"/>
        </w:rPr>
        <w:t>osiągających przebiegi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powyżej </w:t>
      </w:r>
      <w:r w:rsidRPr="000B70E0">
        <w:rPr>
          <w:rFonts w:ascii="Toyota Type" w:hAnsi="Toyota Type" w:cs="Toyota Type"/>
          <w:b/>
          <w:bCs/>
          <w:sz w:val="21"/>
          <w:szCs w:val="21"/>
          <w:lang w:val="pl-PL"/>
        </w:rPr>
        <w:t>370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 </w:t>
      </w:r>
      <w:r w:rsidRPr="000B70E0">
        <w:rPr>
          <w:rFonts w:ascii="Toyota Type" w:hAnsi="Toyota Type" w:cs="Toyota Type"/>
          <w:b/>
          <w:bCs/>
          <w:sz w:val="21"/>
          <w:szCs w:val="21"/>
          <w:lang w:val="pl-PL"/>
        </w:rPr>
        <w:t>000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km</w:t>
      </w:r>
    </w:p>
    <w:p w14:paraId="14D375D0" w14:textId="77777777" w:rsidR="000B70E0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Pierwsze miejsce zajęła terenowa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Sequoia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>, której potwierdzony w transakcjach sprzedaży potencjalny przebieg wynosi 296 509 mil, czyli 477 185 km. Drugim modelem</w:t>
      </w:r>
      <w:r w:rsidR="00E21695">
        <w:rPr>
          <w:rFonts w:ascii="Toyota Type" w:hAnsi="Toyota Type" w:cs="Toyota Type"/>
          <w:sz w:val="21"/>
          <w:szCs w:val="21"/>
          <w:lang w:val="pl-PL"/>
        </w:rPr>
        <w:t xml:space="preserve"> w rankingu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jest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Land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Cruiser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>, które</w:t>
      </w:r>
      <w:r w:rsidR="006B43A2">
        <w:rPr>
          <w:rFonts w:ascii="Toyota Type" w:hAnsi="Toyota Type" w:cs="Toyota Type"/>
          <w:sz w:val="21"/>
          <w:szCs w:val="21"/>
          <w:lang w:val="pl-PL"/>
        </w:rPr>
        <w:t>j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najbardziej doświadczone sprzedane egzemplarze miały na liczniku średnio 280 236 mil </w:t>
      </w:r>
      <w:r w:rsidR="00E21695">
        <w:rPr>
          <w:rFonts w:ascii="Toyota Type" w:hAnsi="Toyota Type" w:cs="Toyota Type"/>
          <w:sz w:val="21"/>
          <w:szCs w:val="21"/>
          <w:lang w:val="pl-PL"/>
        </w:rPr>
        <w:lastRenderedPageBreak/>
        <w:t>(</w:t>
      </w:r>
      <w:r w:rsidRPr="00EE235F">
        <w:rPr>
          <w:rFonts w:ascii="Toyota Type" w:hAnsi="Toyota Type" w:cs="Toyota Type"/>
          <w:sz w:val="21"/>
          <w:szCs w:val="21"/>
          <w:lang w:val="pl-PL"/>
        </w:rPr>
        <w:t>450</w:t>
      </w:r>
      <w:r w:rsidR="00E21695">
        <w:rPr>
          <w:rFonts w:ascii="Toyota Type" w:hAnsi="Toyota Type" w:cs="Toyota Type"/>
          <w:sz w:val="21"/>
          <w:szCs w:val="21"/>
          <w:lang w:val="pl-PL"/>
        </w:rPr>
        <w:t> </w:t>
      </w:r>
      <w:r w:rsidRPr="00EE235F">
        <w:rPr>
          <w:rFonts w:ascii="Toyota Type" w:hAnsi="Toyota Type" w:cs="Toyota Type"/>
          <w:sz w:val="21"/>
          <w:szCs w:val="21"/>
          <w:lang w:val="pl-PL"/>
        </w:rPr>
        <w:t>996 km</w:t>
      </w:r>
      <w:r w:rsidR="00E21695">
        <w:rPr>
          <w:rFonts w:ascii="Toyota Type" w:hAnsi="Toyota Type" w:cs="Toyota Type"/>
          <w:sz w:val="21"/>
          <w:szCs w:val="21"/>
          <w:lang w:val="pl-PL"/>
        </w:rPr>
        <w:t>)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. Terenowy pick-up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Tundra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zajął czwarte miejsce z wynikiem 256 022 mil (412 027 km). </w:t>
      </w:r>
    </w:p>
    <w:p w14:paraId="4393A25C" w14:textId="77777777" w:rsidR="000B70E0" w:rsidRDefault="000B70E0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2DD58EA" w14:textId="0F5B7B3E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Najtrwalszą hybrydą jest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Prius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, która w ogólnym zestawieniu zajęła 6. miejsce z potwierdzonym przebiegiem 250 601 mil (403 303 km). Duży sedan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Avalon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znalazł się na miejscu dziewiątym z wynikiem 245</w:t>
      </w:r>
      <w:r w:rsidR="00E21695">
        <w:rPr>
          <w:rFonts w:ascii="Toyota Type" w:hAnsi="Toyota Type" w:cs="Toyota Type"/>
          <w:sz w:val="21"/>
          <w:szCs w:val="21"/>
          <w:lang w:val="pl-PL"/>
        </w:rPr>
        <w:t> 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710 mil (395 432 km), a pierwszą dziesiątkę zamyka produkowana w Ameryce Północnej i dostępna także w Europie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Highlander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Hybrid</w:t>
      </w:r>
      <w:proofErr w:type="spellEnd"/>
      <w:r w:rsidR="006B43A2">
        <w:rPr>
          <w:rFonts w:ascii="Toyota Type" w:hAnsi="Toyota Type" w:cs="Toyota Type"/>
          <w:sz w:val="21"/>
          <w:szCs w:val="21"/>
          <w:lang w:val="pl-PL"/>
        </w:rPr>
        <w:t>.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B43A2">
        <w:rPr>
          <w:rFonts w:ascii="Toyota Type" w:hAnsi="Toyota Type" w:cs="Toyota Type"/>
          <w:sz w:val="21"/>
          <w:szCs w:val="21"/>
          <w:lang w:val="pl-PL"/>
        </w:rPr>
        <w:t xml:space="preserve">Siedmioosobowy SUV </w:t>
      </w:r>
      <w:r w:rsidRPr="00EE235F">
        <w:rPr>
          <w:rFonts w:ascii="Toyota Type" w:hAnsi="Toyota Type" w:cs="Toyota Type"/>
          <w:sz w:val="21"/>
          <w:szCs w:val="21"/>
          <w:lang w:val="pl-PL"/>
        </w:rPr>
        <w:t>może swobodnie pokonać przynajmniej 244 994 mile (394</w:t>
      </w:r>
      <w:r w:rsidR="006B43A2">
        <w:rPr>
          <w:rFonts w:ascii="Toyota Type" w:hAnsi="Toyota Type" w:cs="Toyota Type"/>
          <w:sz w:val="21"/>
          <w:szCs w:val="21"/>
          <w:lang w:val="pl-PL"/>
        </w:rPr>
        <w:t> </w:t>
      </w:r>
      <w:r w:rsidRPr="00EE235F">
        <w:rPr>
          <w:rFonts w:ascii="Toyota Type" w:hAnsi="Toyota Type" w:cs="Toyota Type"/>
          <w:sz w:val="21"/>
          <w:szCs w:val="21"/>
          <w:lang w:val="pl-PL"/>
        </w:rPr>
        <w:t>280 km).</w:t>
      </w:r>
    </w:p>
    <w:p w14:paraId="60A8EBE9" w14:textId="77777777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B6F40DB" w14:textId="3CD526B6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W drugiej dziesiątce </w:t>
      </w:r>
      <w:r w:rsidR="00E21695">
        <w:rPr>
          <w:rFonts w:ascii="Toyota Type" w:hAnsi="Toyota Type" w:cs="Toyota Type"/>
          <w:sz w:val="21"/>
          <w:szCs w:val="21"/>
          <w:lang w:val="pl-PL"/>
        </w:rPr>
        <w:t xml:space="preserve">najbardziej długowiecznych 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modeli znalazły się jeszcze cztery auta Toyoty. Terenowy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4Runner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jest na 12. miejscu, minivan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Sienna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na trzynastym, a pick-up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Tacoma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na siedemnastym. Dwudzieste miejsce zajmuje dostępny m.in. w Europie średniej wielkości sedan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Camry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Hybrid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>. Ubiegłoroczne transakcje sprzedaży potwierdziły jego zdolność do przejechania 230 547 mil, czyli 371 029 km.</w:t>
      </w:r>
    </w:p>
    <w:p w14:paraId="0617EB07" w14:textId="07EA4C94" w:rsid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288736D" w14:textId="2B057EBB" w:rsidR="006B43A2" w:rsidRPr="006B43A2" w:rsidRDefault="006B43A2" w:rsidP="00EE235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produkuje najtrwalsze terenówki, SUV-y i auta osobowe</w:t>
      </w:r>
    </w:p>
    <w:p w14:paraId="5EA01A5F" w14:textId="36796762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Samochody Toyoty zajmują pierwsze miejsca we wszystkich głównych grupach pojazdów. </w:t>
      </w:r>
      <w:r w:rsidR="00E21695">
        <w:rPr>
          <w:rFonts w:ascii="Toyota Type" w:hAnsi="Toyota Type" w:cs="Toyota Type"/>
          <w:sz w:val="21"/>
          <w:szCs w:val="21"/>
          <w:lang w:val="pl-PL"/>
        </w:rPr>
        <w:t>Najbardziej długowiecznymi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terenowymi SUV-</w:t>
      </w:r>
      <w:proofErr w:type="spellStart"/>
      <w:r w:rsidRPr="00EE235F">
        <w:rPr>
          <w:rFonts w:ascii="Toyota Type" w:hAnsi="Toyota Type" w:cs="Toyota Type"/>
          <w:sz w:val="21"/>
          <w:szCs w:val="21"/>
          <w:lang w:val="pl-PL"/>
        </w:rPr>
        <w:t>ami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są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Sequoia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Land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Cruiser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E21695">
        <w:rPr>
          <w:rFonts w:ascii="Toyota Type" w:hAnsi="Toyota Type" w:cs="Toyota Type"/>
          <w:sz w:val="21"/>
          <w:szCs w:val="21"/>
          <w:lang w:val="pl-PL"/>
        </w:rPr>
        <w:t>W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śród SUV-ów z samonośnym nadwoziem </w:t>
      </w:r>
      <w:r w:rsidR="00E21695">
        <w:rPr>
          <w:rFonts w:ascii="Toyota Type" w:hAnsi="Toyota Type" w:cs="Toyota Type"/>
          <w:sz w:val="21"/>
          <w:szCs w:val="21"/>
          <w:lang w:val="pl-PL"/>
        </w:rPr>
        <w:t>n</w:t>
      </w:r>
      <w:r w:rsidR="00E21695" w:rsidRPr="00EE235F">
        <w:rPr>
          <w:rFonts w:ascii="Toyota Type" w:hAnsi="Toyota Type" w:cs="Toyota Type"/>
          <w:sz w:val="21"/>
          <w:szCs w:val="21"/>
          <w:lang w:val="pl-PL"/>
        </w:rPr>
        <w:t xml:space="preserve">ajwiększe przebiegi 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zanotowała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Highlander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Hybrid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. Pierwsze miejsce w klasie pick-upów zajmuje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Tundra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, a w segmencie minivanów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Sienna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3F209C82" w14:textId="77777777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120F394" w14:textId="5FC6C68B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W gronie 10 sedanów i hatchbacków z konwencjonalnymi napędami benzynowymi, które jeżdżą najdłużej, jest aż 5 modeli produkcji Toyoty. Pierwszej miejsce zajmuje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Avalon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(395 432 km), czwarte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Camry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(359 284 km), piąte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Lexus GS 350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(334 412 km), ósme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Lexus ES 350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(329 339 km), a dziewiąte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Toyota Corolla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(328 734 km).</w:t>
      </w:r>
    </w:p>
    <w:p w14:paraId="482D5220" w14:textId="67BBAB18" w:rsid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59FA770" w14:textId="4BA25A3E" w:rsidR="006B43A2" w:rsidRPr="006B43A2" w:rsidRDefault="000B70E0" w:rsidP="00EE235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Hybrydy Toyoty jeżdżą najdłużej</w:t>
      </w:r>
    </w:p>
    <w:p w14:paraId="0DB47BE8" w14:textId="62AD1CF3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Toyota zdominowała ranking trwałości hybryd – samochody </w:t>
      </w:r>
      <w:r w:rsidR="006B43A2">
        <w:rPr>
          <w:rFonts w:ascii="Toyota Type" w:hAnsi="Toyota Type" w:cs="Toyota Type"/>
          <w:sz w:val="21"/>
          <w:szCs w:val="21"/>
          <w:lang w:val="pl-PL"/>
        </w:rPr>
        <w:t xml:space="preserve">tego </w:t>
      </w:r>
      <w:r w:rsidRPr="00EE235F">
        <w:rPr>
          <w:rFonts w:ascii="Toyota Type" w:hAnsi="Toyota Type" w:cs="Toyota Type"/>
          <w:sz w:val="21"/>
          <w:szCs w:val="21"/>
          <w:lang w:val="pl-PL"/>
        </w:rPr>
        <w:t>producenta zajmują</w:t>
      </w:r>
      <w:r w:rsidR="006B43A2">
        <w:rPr>
          <w:rFonts w:ascii="Toyota Type" w:hAnsi="Toyota Type" w:cs="Toyota Type"/>
          <w:sz w:val="21"/>
          <w:szCs w:val="21"/>
          <w:lang w:val="pl-PL"/>
        </w:rPr>
        <w:t xml:space="preserve"> w nim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cztery najwyższe miejsca. </w:t>
      </w:r>
      <w:r w:rsidR="000B70E0">
        <w:rPr>
          <w:rFonts w:ascii="Toyota Type" w:hAnsi="Toyota Type" w:cs="Toyota Type"/>
          <w:sz w:val="21"/>
          <w:szCs w:val="21"/>
          <w:lang w:val="pl-PL"/>
        </w:rPr>
        <w:t xml:space="preserve">Tuż za zajmującą pierwsze miejsce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Toyot</w:t>
      </w:r>
      <w:r w:rsidR="000B70E0">
        <w:rPr>
          <w:rFonts w:ascii="Toyota Type" w:hAnsi="Toyota Type" w:cs="Toyota Type"/>
          <w:b/>
          <w:bCs/>
          <w:sz w:val="21"/>
          <w:szCs w:val="21"/>
          <w:lang w:val="pl-PL"/>
        </w:rPr>
        <w:t>ą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Prius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(403</w:t>
      </w:r>
      <w:r w:rsidR="00E21695">
        <w:rPr>
          <w:rFonts w:ascii="Toyota Type" w:hAnsi="Toyota Type" w:cs="Toyota Type"/>
          <w:sz w:val="21"/>
          <w:szCs w:val="21"/>
          <w:lang w:val="pl-PL"/>
        </w:rPr>
        <w:t> 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303 km) figuruje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Highlander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Hybrid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(394 280 km)</w:t>
      </w:r>
      <w:r w:rsidR="000B70E0">
        <w:rPr>
          <w:rFonts w:ascii="Toyota Type" w:hAnsi="Toyota Type" w:cs="Toyota Type"/>
          <w:sz w:val="21"/>
          <w:szCs w:val="21"/>
          <w:lang w:val="pl-PL"/>
        </w:rPr>
        <w:t>.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B70E0">
        <w:rPr>
          <w:rFonts w:ascii="Toyota Type" w:hAnsi="Toyota Type" w:cs="Toyota Type"/>
          <w:sz w:val="21"/>
          <w:szCs w:val="21"/>
          <w:lang w:val="pl-PL"/>
        </w:rPr>
        <w:t>N</w:t>
      </w:r>
      <w:r w:rsidRPr="00EE235F">
        <w:rPr>
          <w:rFonts w:ascii="Toyota Type" w:hAnsi="Toyota Type" w:cs="Toyota Type"/>
          <w:sz w:val="21"/>
          <w:szCs w:val="21"/>
          <w:lang w:val="pl-PL"/>
        </w:rPr>
        <w:t>a trzeci</w:t>
      </w:r>
      <w:r w:rsidR="000B70E0">
        <w:rPr>
          <w:rFonts w:ascii="Toyota Type" w:hAnsi="Toyota Type" w:cs="Toyota Type"/>
          <w:sz w:val="21"/>
          <w:szCs w:val="21"/>
          <w:lang w:val="pl-PL"/>
        </w:rPr>
        <w:t xml:space="preserve">ej pozycji jest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Camry </w:t>
      </w:r>
      <w:proofErr w:type="spellStart"/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Hybrid</w:t>
      </w:r>
      <w:proofErr w:type="spellEnd"/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(371 029 km), a na czwart</w:t>
      </w:r>
      <w:r w:rsidR="000B70E0">
        <w:rPr>
          <w:rFonts w:ascii="Toyota Type" w:hAnsi="Toyota Type" w:cs="Toyota Type"/>
          <w:sz w:val="21"/>
          <w:szCs w:val="21"/>
          <w:lang w:val="pl-PL"/>
        </w:rPr>
        <w:t>ej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6B43A2">
        <w:rPr>
          <w:rFonts w:ascii="Toyota Type" w:hAnsi="Toyota Type" w:cs="Toyota Type"/>
          <w:b/>
          <w:bCs/>
          <w:sz w:val="21"/>
          <w:szCs w:val="21"/>
          <w:lang w:val="pl-PL"/>
        </w:rPr>
        <w:t>Lexus RX 450h</w:t>
      </w:r>
      <w:r w:rsidRPr="00EE235F">
        <w:rPr>
          <w:rFonts w:ascii="Toyota Type" w:hAnsi="Toyota Type" w:cs="Toyota Type"/>
          <w:sz w:val="21"/>
          <w:szCs w:val="21"/>
          <w:lang w:val="pl-PL"/>
        </w:rPr>
        <w:t xml:space="preserve"> (316 761 km). </w:t>
      </w:r>
      <w:r w:rsidR="000B70E0">
        <w:rPr>
          <w:rFonts w:ascii="Toyota Type" w:hAnsi="Toyota Type" w:cs="Toyota Type"/>
          <w:sz w:val="21"/>
          <w:szCs w:val="21"/>
          <w:lang w:val="pl-PL"/>
        </w:rPr>
        <w:t>Auta hybrydowe innych marek nie przekroczyły progu 300 000 km.</w:t>
      </w:r>
    </w:p>
    <w:p w14:paraId="6002246F" w14:textId="77777777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CF3FB27" w14:textId="595D7EC7" w:rsidR="00AC29EE" w:rsidRDefault="006B43A2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</w:t>
      </w:r>
      <w:r w:rsidR="00EE235F" w:rsidRPr="00EE235F">
        <w:rPr>
          <w:rFonts w:ascii="Toyota Type" w:hAnsi="Toyota Type" w:cs="Toyota Type"/>
          <w:sz w:val="21"/>
          <w:szCs w:val="21"/>
          <w:lang w:val="pl-PL"/>
        </w:rPr>
        <w:t xml:space="preserve">Samochody takie jak </w:t>
      </w:r>
      <w:proofErr w:type="spellStart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 xml:space="preserve"> i Camry </w:t>
      </w:r>
      <w:proofErr w:type="spellStart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 xml:space="preserve"> oferują wyjątkowo niskie zużycie paliwa” </w:t>
      </w:r>
      <w:r w:rsidR="007D733E">
        <w:rPr>
          <w:rFonts w:ascii="Toyota Type" w:hAnsi="Toyota Type" w:cs="Toyota Type"/>
          <w:sz w:val="21"/>
          <w:szCs w:val="21"/>
          <w:lang w:val="pl-PL"/>
        </w:rPr>
        <w:t>–</w:t>
      </w:r>
      <w:r w:rsidR="00EE235F" w:rsidRPr="00EE235F">
        <w:rPr>
          <w:rFonts w:ascii="Toyota Type" w:hAnsi="Toyota Type" w:cs="Toyota Type"/>
          <w:sz w:val="21"/>
          <w:szCs w:val="21"/>
          <w:lang w:val="pl-PL"/>
        </w:rPr>
        <w:t xml:space="preserve"> zauważył Karl </w:t>
      </w:r>
      <w:proofErr w:type="spellStart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>Brauer</w:t>
      </w:r>
      <w:proofErr w:type="spellEnd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 xml:space="preserve">, główny analityk </w:t>
      </w:r>
      <w:proofErr w:type="spellStart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>iSeeCars</w:t>
      </w:r>
      <w:proofErr w:type="spellEnd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 xml:space="preserve">. – „Ich właściciele mogą zaoszczędzić do 10 000 USD na kosztach paliwa w ciągu 250 000 mil w porównaniu </w:t>
      </w:r>
      <w:r w:rsidR="00EE235F" w:rsidRPr="00EE235F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z pojazdami </w:t>
      </w:r>
      <w:proofErr w:type="spellStart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>niehybrydowymi</w:t>
      </w:r>
      <w:proofErr w:type="spellEnd"/>
      <w:r w:rsidR="00EE235F" w:rsidRPr="00EE235F">
        <w:rPr>
          <w:rFonts w:ascii="Toyota Type" w:hAnsi="Toyota Type" w:cs="Toyota Type"/>
          <w:sz w:val="21"/>
          <w:szCs w:val="21"/>
          <w:lang w:val="pl-PL"/>
        </w:rPr>
        <w:t xml:space="preserve"> o podobnej wielkości. Dzięki temu każda mila jest znacznie łatwiejsza do sfinansowania”.</w:t>
      </w:r>
    </w:p>
    <w:p w14:paraId="3000E86A" w14:textId="2DE0F058" w:rsid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599E0C6" w14:textId="0A1269AC" w:rsid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Więcej informacji na temat badania jest dostępnych na stronie: </w:t>
      </w:r>
      <w:hyperlink r:id="rId8" w:history="1">
        <w:r w:rsidRPr="00F12321">
          <w:rPr>
            <w:rStyle w:val="Hipercze"/>
            <w:rFonts w:ascii="Toyota Type" w:hAnsi="Toyota Type" w:cs="Toyota Type"/>
            <w:sz w:val="21"/>
            <w:szCs w:val="21"/>
            <w:lang w:val="pl-PL"/>
          </w:rPr>
          <w:t>https://www.iseecars.com/car-lifespan-study</w:t>
        </w:r>
      </w:hyperlink>
    </w:p>
    <w:p w14:paraId="471941D1" w14:textId="77777777" w:rsidR="00EE235F" w:rsidRPr="00532435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EE235F" w:rsidRPr="00532435" w:rsidSect="004B4D45">
      <w:headerReference w:type="default" r:id="rId9"/>
      <w:footerReference w:type="default" r:id="rId10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EC228" w14:textId="77777777" w:rsidR="000D100A" w:rsidRDefault="000D100A" w:rsidP="009D05C8">
      <w:r>
        <w:separator/>
      </w:r>
    </w:p>
  </w:endnote>
  <w:endnote w:type="continuationSeparator" w:id="0">
    <w:p w14:paraId="0F083799" w14:textId="77777777" w:rsidR="000D100A" w:rsidRDefault="000D100A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7332" w14:textId="77777777" w:rsidR="000D100A" w:rsidRDefault="000D100A" w:rsidP="009D05C8">
      <w:r>
        <w:separator/>
      </w:r>
    </w:p>
  </w:footnote>
  <w:footnote w:type="continuationSeparator" w:id="0">
    <w:p w14:paraId="58977602" w14:textId="77777777" w:rsidR="000D100A" w:rsidRDefault="000D100A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145D"/>
    <w:rsid w:val="000421C6"/>
    <w:rsid w:val="000421D4"/>
    <w:rsid w:val="0004237C"/>
    <w:rsid w:val="00042F50"/>
    <w:rsid w:val="0004514B"/>
    <w:rsid w:val="0004619C"/>
    <w:rsid w:val="00046827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C03"/>
    <w:rsid w:val="00091177"/>
    <w:rsid w:val="0009258E"/>
    <w:rsid w:val="00092CDF"/>
    <w:rsid w:val="0009396E"/>
    <w:rsid w:val="0009477B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1542"/>
    <w:rsid w:val="000C3448"/>
    <w:rsid w:val="000C5175"/>
    <w:rsid w:val="000D07E6"/>
    <w:rsid w:val="000D100A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6DB0"/>
    <w:rsid w:val="00246F39"/>
    <w:rsid w:val="0024770A"/>
    <w:rsid w:val="00250112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108BF"/>
    <w:rsid w:val="00313203"/>
    <w:rsid w:val="003133D2"/>
    <w:rsid w:val="003155CC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08C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38CC"/>
    <w:rsid w:val="00584DC8"/>
    <w:rsid w:val="00586338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624C"/>
    <w:rsid w:val="007871A8"/>
    <w:rsid w:val="00787FC6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B7A46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5658D"/>
    <w:rsid w:val="00956D51"/>
    <w:rsid w:val="0096059C"/>
    <w:rsid w:val="009619A4"/>
    <w:rsid w:val="0096205C"/>
    <w:rsid w:val="0096260F"/>
    <w:rsid w:val="009633B1"/>
    <w:rsid w:val="009646B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9EE"/>
    <w:rsid w:val="00AC3253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00F3"/>
    <w:rsid w:val="00D4130C"/>
    <w:rsid w:val="00D43675"/>
    <w:rsid w:val="00D437B0"/>
    <w:rsid w:val="00D4392F"/>
    <w:rsid w:val="00D4447E"/>
    <w:rsid w:val="00D44F02"/>
    <w:rsid w:val="00D45DD2"/>
    <w:rsid w:val="00D51BEE"/>
    <w:rsid w:val="00D51DF1"/>
    <w:rsid w:val="00D52103"/>
    <w:rsid w:val="00D53A58"/>
    <w:rsid w:val="00D53FEC"/>
    <w:rsid w:val="00D5551C"/>
    <w:rsid w:val="00D569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5FBB"/>
    <w:rsid w:val="00DB7185"/>
    <w:rsid w:val="00DC348A"/>
    <w:rsid w:val="00DC4DDA"/>
    <w:rsid w:val="00DC4DE8"/>
    <w:rsid w:val="00DC4ED0"/>
    <w:rsid w:val="00DC61F6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42F0"/>
    <w:rsid w:val="00F4440E"/>
    <w:rsid w:val="00F44D90"/>
    <w:rsid w:val="00F50008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eecars.com/car-lifespan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E44D-E88A-2144-9EC6-8DA24ADD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4</cp:revision>
  <cp:lastPrinted>2022-12-20T13:42:00Z</cp:lastPrinted>
  <dcterms:created xsi:type="dcterms:W3CDTF">2022-12-20T14:18:00Z</dcterms:created>
  <dcterms:modified xsi:type="dcterms:W3CDTF">2022-12-20T15:28:00Z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