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4327FA5F" w:rsidR="00527E4C" w:rsidRPr="00C5061C" w:rsidRDefault="00CF27F1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25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kwietnia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F14A5E3" w14:textId="0682227E" w:rsidR="00872735" w:rsidRPr="00C5061C" w:rsidRDefault="00872735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Yaris Cross milionowym samochodem hybrydowym </w:t>
      </w:r>
      <w:r w:rsidR="00C836D5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Toyoty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wyprodukowanym we Francji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099351" w14:textId="21FF62EC" w:rsidR="00FE31F8" w:rsidRPr="00FE31F8" w:rsidRDefault="00F21DAE" w:rsidP="00FE31F8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Zakład </w:t>
      </w:r>
      <w:r w:rsidR="00FE31F8" w:rsidRPr="00FE31F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Motor Manufacturing France w Valenciennes w ciągu 10 lat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wyprodukował</w:t>
      </w:r>
      <w:r w:rsidR="00FE31F8" w:rsidRPr="00FE31F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milion samochodów hybrydowych</w:t>
      </w:r>
    </w:p>
    <w:p w14:paraId="7B654C22" w14:textId="56714AAE" w:rsidR="00FE31F8" w:rsidRPr="00FE31F8" w:rsidRDefault="00FE31F8" w:rsidP="00FE31F8">
      <w:pPr>
        <w:pStyle w:val="Akapitzlist"/>
        <w:numPr>
          <w:ilvl w:val="0"/>
          <w:numId w:val="3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FE31F8">
        <w:rPr>
          <w:rFonts w:ascii="Toyota Type" w:hAnsi="Toyota Type" w:cs="Toyota Type"/>
          <w:b/>
          <w:bCs/>
          <w:sz w:val="21"/>
          <w:szCs w:val="21"/>
          <w:lang w:val="pl-PL"/>
        </w:rPr>
        <w:t>W 2021 roku hybrydy stanowiły 83% wszystkich samochodów</w:t>
      </w:r>
      <w:r w:rsidR="00436933">
        <w:rPr>
          <w:rFonts w:ascii="Toyota Type" w:hAnsi="Toyota Type" w:cs="Toyota Type"/>
          <w:b/>
          <w:bCs/>
          <w:sz w:val="21"/>
          <w:szCs w:val="21"/>
          <w:lang w:val="pl-PL"/>
        </w:rPr>
        <w:t>, które opuściły fabrykę</w:t>
      </w:r>
      <w:r w:rsidRPr="00FE31F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Valenciennes</w:t>
      </w:r>
      <w:r w:rsidR="00436933">
        <w:rPr>
          <w:rFonts w:ascii="Toyota Type" w:hAnsi="Toyota Type" w:cs="Toyota Type"/>
          <w:b/>
          <w:bCs/>
          <w:sz w:val="21"/>
          <w:szCs w:val="21"/>
          <w:lang w:val="pl-PL"/>
        </w:rPr>
        <w:t>; 90% z nich to Yaris Cross, którego produkcja rozpoczęła się w lipcu ubiegłego roku</w:t>
      </w:r>
    </w:p>
    <w:p w14:paraId="26E1EC3A" w14:textId="7804CBAC" w:rsidR="00465CB9" w:rsidRPr="00C5061C" w:rsidRDefault="00465CB9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8090B85" w14:textId="77777777" w:rsidR="00B14042" w:rsidRDefault="00B14042" w:rsidP="00B14042">
      <w:pPr>
        <w:rPr>
          <w:rFonts w:ascii="Toyota Type" w:hAnsi="Toyota Type" w:cs="Toyota Type"/>
          <w:sz w:val="21"/>
          <w:szCs w:val="21"/>
          <w:lang w:val="pl-PL"/>
        </w:rPr>
      </w:pPr>
    </w:p>
    <w:p w14:paraId="405D7620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21 kwietnia o godzinie 7:10 z taśmy produkcyjnej zjechał milionowy samochód hybrydowy wyprodukowany w fabryce Toyota Motor Manufacturing France (TMMF) w Valenciennes. Był to Yaris Cross </w:t>
      </w:r>
      <w:proofErr w:type="spellStart"/>
      <w:r w:rsidRPr="00FE31F8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z napędem na cztery koła AWD-</w:t>
      </w:r>
      <w:proofErr w:type="gramStart"/>
      <w:r w:rsidRPr="00FE31F8">
        <w:rPr>
          <w:rFonts w:ascii="Toyota Type" w:hAnsi="Toyota Type" w:cs="Toyota Type"/>
          <w:sz w:val="21"/>
          <w:szCs w:val="21"/>
          <w:lang w:val="pl-PL"/>
        </w:rPr>
        <w:t>i,</w:t>
      </w:r>
      <w:proofErr w:type="gramEnd"/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który w nadchodzących tygodniach trafi do nowego właściciela we Francji. </w:t>
      </w:r>
    </w:p>
    <w:p w14:paraId="5C898EED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43D0A1E" w14:textId="1882953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E31F8">
        <w:rPr>
          <w:rFonts w:ascii="Toyota Type" w:hAnsi="Toyota Type" w:cs="Toyota Type"/>
          <w:sz w:val="21"/>
          <w:szCs w:val="21"/>
          <w:lang w:val="pl-PL"/>
        </w:rPr>
        <w:t>Dziesięć lat temu, 10 kwietnia 2012 roku Toyota wprowadziła pełny napęd hybrydowy do miejskiego Yarisa. Zakład TMMF w Valenciennes stał się pierwszą fabryką w Europie produkującą hybrydowy model z segmentu B. W pierwszym roku powstało 29 856 egzemplarzy</w:t>
      </w:r>
      <w:r w:rsidR="00436933">
        <w:rPr>
          <w:rFonts w:ascii="Toyota Type" w:hAnsi="Toyota Type" w:cs="Toyota Type"/>
          <w:sz w:val="21"/>
          <w:szCs w:val="21"/>
          <w:lang w:val="pl-PL"/>
        </w:rPr>
        <w:t>, zaś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36933">
        <w:rPr>
          <w:rFonts w:ascii="Toyota Type" w:hAnsi="Toyota Type" w:cs="Toyota Type"/>
          <w:sz w:val="21"/>
          <w:szCs w:val="21"/>
          <w:lang w:val="pl-PL"/>
        </w:rPr>
        <w:t>w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kolejnych latach technologia hybrydowa Toyoty szybko </w:t>
      </w:r>
      <w:r w:rsidR="00436933">
        <w:rPr>
          <w:rFonts w:ascii="Toyota Type" w:hAnsi="Toyota Type" w:cs="Toyota Type"/>
          <w:sz w:val="21"/>
          <w:szCs w:val="21"/>
          <w:lang w:val="pl-PL"/>
        </w:rPr>
        <w:t>zyskiwała coraz większą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popularność na europejskim rynku. W 2012 roku auta hybrydowe stanowiły 15% produkcji w TMMF, w 2018 roku przekroczyły 50%, a w 2021 roku odpowiadały już za 83% wszystkich wyprodukowanych w ciągu roku samochodów. </w:t>
      </w:r>
    </w:p>
    <w:p w14:paraId="54B9E994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2C5D95" w14:textId="36085781" w:rsidR="00FE31F8" w:rsidRPr="00FE31F8" w:rsidRDefault="00FE31F8" w:rsidP="00A0569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„W najbliższej przyszłości </w:t>
      </w:r>
      <w:r w:rsidR="00436933">
        <w:rPr>
          <w:rFonts w:ascii="Toyota Type" w:hAnsi="Toyota Type" w:cs="Toyota Type"/>
          <w:sz w:val="21"/>
          <w:szCs w:val="21"/>
          <w:lang w:val="pl-PL"/>
        </w:rPr>
        <w:t xml:space="preserve">nasza fabryka w całości przestawi się na produkcję hybryd. 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Toyota jest pionierem </w:t>
      </w:r>
      <w:r w:rsidR="00436933">
        <w:rPr>
          <w:rFonts w:ascii="Toyota Type" w:hAnsi="Toyota Type" w:cs="Toyota Type"/>
          <w:sz w:val="21"/>
          <w:szCs w:val="21"/>
          <w:lang w:val="pl-PL"/>
        </w:rPr>
        <w:t xml:space="preserve">technologii hybrydowej, dzięki której od 10 lat </w:t>
      </w:r>
      <w:r w:rsidR="00A0569C">
        <w:rPr>
          <w:rFonts w:ascii="Toyota Type" w:hAnsi="Toyota Type" w:cs="Toyota Type"/>
          <w:sz w:val="21"/>
          <w:szCs w:val="21"/>
          <w:lang w:val="pl-PL"/>
        </w:rPr>
        <w:t>TMMF intensywnie się rozwija. To dla nas prawdziwy atut.</w:t>
      </w:r>
      <w:bookmarkStart w:id="0" w:name="_GoBack"/>
      <w:bookmarkEnd w:id="0"/>
      <w:r w:rsidR="00A0569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0569C" w:rsidRPr="00FE31F8">
        <w:rPr>
          <w:rFonts w:ascii="Toyota Type" w:hAnsi="Toyota Type" w:cs="Toyota Type"/>
          <w:sz w:val="21"/>
          <w:szCs w:val="21"/>
          <w:lang w:val="pl-PL"/>
        </w:rPr>
        <w:t>Jest to integralna część naszej strategii elektryfikacji i pozostanie w centrum naszej działalności przez kilka następnych lat</w:t>
      </w:r>
      <w:r w:rsidR="00A0569C">
        <w:rPr>
          <w:rFonts w:ascii="Toyota Type" w:hAnsi="Toyota Type" w:cs="Toyota Type"/>
          <w:sz w:val="21"/>
          <w:szCs w:val="21"/>
          <w:lang w:val="pl-PL"/>
        </w:rPr>
        <w:t xml:space="preserve">” – powiedział 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Jim </w:t>
      </w:r>
      <w:proofErr w:type="spellStart"/>
      <w:r w:rsidRPr="00FE31F8">
        <w:rPr>
          <w:rFonts w:ascii="Toyota Type" w:hAnsi="Toyota Type" w:cs="Toyota Type"/>
          <w:sz w:val="21"/>
          <w:szCs w:val="21"/>
          <w:lang w:val="pl-PL"/>
        </w:rPr>
        <w:t>Crosbie</w:t>
      </w:r>
      <w:proofErr w:type="spellEnd"/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6555FB">
        <w:rPr>
          <w:rFonts w:ascii="Toyota Type" w:hAnsi="Toyota Type" w:cs="Toyota Type"/>
          <w:sz w:val="21"/>
          <w:szCs w:val="21"/>
          <w:lang w:val="pl-PL"/>
        </w:rPr>
        <w:t>prezes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Toyota Motor</w:t>
      </w:r>
      <w:r w:rsidR="00A0569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Manufacturing France. </w:t>
      </w:r>
    </w:p>
    <w:p w14:paraId="4F0F1217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035EAF4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Yaris czwartej generacji i Yaris Cross są wyposażone w najnowszą generację napędu hybrydowego. Oba auta otrzymały 116-konny układ napędowy oparty na </w:t>
      </w:r>
      <w:r w:rsidRPr="00FE31F8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trzycylindrowym silniku 1,5 l pracującym w cyklu Atkinsona. Elastyczny, dynamiczny napęd, który rozpędza auto od 0 do 100 km w 9,7 s, zapewnia dużą przyjemność z jazdy, rozwijając wysoki moment obrotowy przy niskich obrotach. W porównaniu z Yarisem </w:t>
      </w:r>
      <w:proofErr w:type="spellStart"/>
      <w:r w:rsidRPr="00FE31F8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FE31F8">
        <w:rPr>
          <w:rFonts w:ascii="Toyota Type" w:hAnsi="Toyota Type" w:cs="Toyota Type"/>
          <w:sz w:val="21"/>
          <w:szCs w:val="21"/>
          <w:lang w:val="pl-PL"/>
        </w:rPr>
        <w:t xml:space="preserve"> poprzedniej generacji, nowy napęd hybrydowy jest mocniejszy o 16 KM, a jego zużycie paliwa i emisja CO2 zostały ograniczone o 20%. </w:t>
      </w:r>
    </w:p>
    <w:p w14:paraId="7F834A02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ABB37D8" w14:textId="60818D88" w:rsidR="00FE31F8" w:rsidRPr="00FE31F8" w:rsidRDefault="00A0569C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Ekologiczna p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>rodukcja niskoemisyjnych samochodów to główny cel fabryki Toyot</w:t>
      </w:r>
      <w:r>
        <w:rPr>
          <w:rFonts w:ascii="Toyota Type" w:hAnsi="Toyota Type" w:cs="Toyota Type"/>
          <w:sz w:val="21"/>
          <w:szCs w:val="21"/>
          <w:lang w:val="pl-PL"/>
        </w:rPr>
        <w:t>y w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Valenciennes. Zakład funkcjonuje </w:t>
      </w:r>
      <w:r>
        <w:rPr>
          <w:rFonts w:ascii="Toyota Type" w:hAnsi="Toyota Type" w:cs="Toyota Type"/>
          <w:sz w:val="21"/>
          <w:szCs w:val="21"/>
          <w:lang w:val="pl-PL"/>
        </w:rPr>
        <w:t>według maksymy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„</w:t>
      </w:r>
      <w:proofErr w:type="spellStart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>green</w:t>
      </w:r>
      <w:proofErr w:type="spellEnd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proofErr w:type="spellStart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>clean</w:t>
      </w:r>
      <w:proofErr w:type="spellEnd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and </w:t>
      </w:r>
      <w:proofErr w:type="spellStart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>lean</w:t>
      </w:r>
      <w:proofErr w:type="spellEnd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”, czyli ekologicznie, niskoemisyjnie i zgodnie z zasadami </w:t>
      </w:r>
      <w:proofErr w:type="spellStart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>lean</w:t>
      </w:r>
      <w:proofErr w:type="spellEnd"/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management i Systemu Produkcyjnego Toyoty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koncepcję tę wpisuje się 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modułowa konstrukcja linii produkcyjnych w technologii Toyota New Global Architecture (TNGA). Od 2007 roku zakład poddaje recyclingowi 100% odpadów; jest też samowystarczalny </w:t>
      </w:r>
      <w:r>
        <w:rPr>
          <w:rFonts w:ascii="Toyota Type" w:hAnsi="Toyota Type" w:cs="Toyota Type"/>
          <w:sz w:val="21"/>
          <w:szCs w:val="21"/>
          <w:lang w:val="pl-PL"/>
        </w:rPr>
        <w:t>pod względem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zapotrzebowani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FE31F8" w:rsidRPr="00FE31F8">
        <w:rPr>
          <w:rFonts w:ascii="Toyota Type" w:hAnsi="Toyota Type" w:cs="Toyota Type"/>
          <w:sz w:val="21"/>
          <w:szCs w:val="21"/>
          <w:lang w:val="pl-PL"/>
        </w:rPr>
        <w:t xml:space="preserve"> na wodę do produkcji samochodów i korzysta w stu procentach z energii odnawialnej. TMMF zamierza do 2030 roku osiągnąć neutralność węglową, a do 2040 roku całkowicie wyeliminować emisję CO2. </w:t>
      </w:r>
    </w:p>
    <w:p w14:paraId="2B5A42E5" w14:textId="77777777" w:rsidR="00FE31F8" w:rsidRPr="00FE31F8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3131640" w14:textId="40C51479" w:rsidR="00C42C67" w:rsidRPr="00C5061C" w:rsidRDefault="00FE31F8" w:rsidP="00FE31F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E31F8">
        <w:rPr>
          <w:rFonts w:ascii="Toyota Type" w:hAnsi="Toyota Type" w:cs="Toyota Type"/>
          <w:sz w:val="21"/>
          <w:szCs w:val="21"/>
          <w:lang w:val="pl-PL"/>
        </w:rPr>
        <w:t>Toyota Motor Manufacturing France zatrudnia prawie 5 000 osób i pracuje na trzy zmiany. Zakład produkuje obecnie prawie 1 250 samochodów dziennie, które trafiają na europejski rynek.</w:t>
      </w:r>
    </w:p>
    <w:sectPr w:rsidR="00C42C67" w:rsidRPr="00C5061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9D55" w14:textId="77777777" w:rsidR="004345E3" w:rsidRDefault="004345E3" w:rsidP="009D05C8">
      <w:r>
        <w:separator/>
      </w:r>
    </w:p>
  </w:endnote>
  <w:endnote w:type="continuationSeparator" w:id="0">
    <w:p w14:paraId="20981E46" w14:textId="77777777" w:rsidR="004345E3" w:rsidRDefault="004345E3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2C94" w14:textId="77777777" w:rsidR="004345E3" w:rsidRDefault="004345E3" w:rsidP="009D05C8">
      <w:r>
        <w:separator/>
      </w:r>
    </w:p>
  </w:footnote>
  <w:footnote w:type="continuationSeparator" w:id="0">
    <w:p w14:paraId="00A77F4A" w14:textId="77777777" w:rsidR="004345E3" w:rsidRDefault="004345E3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A1238C"/>
    <w:multiLevelType w:val="hybridMultilevel"/>
    <w:tmpl w:val="BB4AAF7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8"/>
  </w:num>
  <w:num w:numId="5">
    <w:abstractNumId w:val="30"/>
  </w:num>
  <w:num w:numId="6">
    <w:abstractNumId w:val="0"/>
  </w:num>
  <w:num w:numId="7">
    <w:abstractNumId w:val="25"/>
  </w:num>
  <w:num w:numId="8">
    <w:abstractNumId w:val="13"/>
  </w:num>
  <w:num w:numId="9">
    <w:abstractNumId w:val="4"/>
  </w:num>
  <w:num w:numId="10">
    <w:abstractNumId w:val="21"/>
  </w:num>
  <w:num w:numId="11">
    <w:abstractNumId w:val="10"/>
  </w:num>
  <w:num w:numId="12">
    <w:abstractNumId w:val="27"/>
  </w:num>
  <w:num w:numId="13">
    <w:abstractNumId w:val="16"/>
  </w:num>
  <w:num w:numId="14">
    <w:abstractNumId w:val="26"/>
  </w:num>
  <w:num w:numId="15">
    <w:abstractNumId w:val="29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31"/>
  </w:num>
  <w:num w:numId="21">
    <w:abstractNumId w:val="23"/>
  </w:num>
  <w:num w:numId="22">
    <w:abstractNumId w:val="12"/>
  </w:num>
  <w:num w:numId="23">
    <w:abstractNumId w:val="20"/>
  </w:num>
  <w:num w:numId="24">
    <w:abstractNumId w:val="3"/>
  </w:num>
  <w:num w:numId="25">
    <w:abstractNumId w:val="22"/>
  </w:num>
  <w:num w:numId="26">
    <w:abstractNumId w:val="18"/>
  </w:num>
  <w:num w:numId="27">
    <w:abstractNumId w:val="11"/>
  </w:num>
  <w:num w:numId="28">
    <w:abstractNumId w:val="17"/>
  </w:num>
  <w:num w:numId="29">
    <w:abstractNumId w:val="14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13A1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1022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566F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049C"/>
    <w:rsid w:val="00261C41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C04AA"/>
    <w:rsid w:val="002C35FB"/>
    <w:rsid w:val="002C3912"/>
    <w:rsid w:val="002C474D"/>
    <w:rsid w:val="002C5E89"/>
    <w:rsid w:val="002C69C6"/>
    <w:rsid w:val="002D1219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328E"/>
    <w:rsid w:val="003B7349"/>
    <w:rsid w:val="003C1FDE"/>
    <w:rsid w:val="003C20FC"/>
    <w:rsid w:val="003C28D6"/>
    <w:rsid w:val="003C61FC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45E3"/>
    <w:rsid w:val="004353A5"/>
    <w:rsid w:val="00436933"/>
    <w:rsid w:val="0043705C"/>
    <w:rsid w:val="00441A87"/>
    <w:rsid w:val="00444020"/>
    <w:rsid w:val="004441D8"/>
    <w:rsid w:val="0044794C"/>
    <w:rsid w:val="00453977"/>
    <w:rsid w:val="004541C3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270"/>
    <w:rsid w:val="00492BE4"/>
    <w:rsid w:val="004942D8"/>
    <w:rsid w:val="00495FF0"/>
    <w:rsid w:val="00496D94"/>
    <w:rsid w:val="004A7A3A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C7807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50E5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D7F04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55FB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4BCD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4017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2735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067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569C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54E8"/>
    <w:rsid w:val="00AA7002"/>
    <w:rsid w:val="00AB3DB9"/>
    <w:rsid w:val="00AB51D1"/>
    <w:rsid w:val="00AB7AB0"/>
    <w:rsid w:val="00AC7D83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4042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C67"/>
    <w:rsid w:val="00C44BD6"/>
    <w:rsid w:val="00C47D16"/>
    <w:rsid w:val="00C5061C"/>
    <w:rsid w:val="00C545A6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6D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D19A5"/>
    <w:rsid w:val="00CD7479"/>
    <w:rsid w:val="00CE430D"/>
    <w:rsid w:val="00CE5008"/>
    <w:rsid w:val="00CF27F1"/>
    <w:rsid w:val="00CF31A8"/>
    <w:rsid w:val="00CF4051"/>
    <w:rsid w:val="00CF42F8"/>
    <w:rsid w:val="00CF4BDD"/>
    <w:rsid w:val="00CF53AC"/>
    <w:rsid w:val="00D00DC8"/>
    <w:rsid w:val="00D0116B"/>
    <w:rsid w:val="00D039FA"/>
    <w:rsid w:val="00D07503"/>
    <w:rsid w:val="00D13508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334"/>
    <w:rsid w:val="00D938AB"/>
    <w:rsid w:val="00D94CEA"/>
    <w:rsid w:val="00D95884"/>
    <w:rsid w:val="00D96801"/>
    <w:rsid w:val="00DA0E3E"/>
    <w:rsid w:val="00DA3F77"/>
    <w:rsid w:val="00DA7C5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8A9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95E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4EC0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25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1DAE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541D"/>
    <w:rsid w:val="00F66951"/>
    <w:rsid w:val="00F67CC4"/>
    <w:rsid w:val="00F67D13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6A4B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1F8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CD47-012D-2F41-BCBB-26F4130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13</cp:revision>
  <cp:lastPrinted>2022-02-23T12:18:00Z</cp:lastPrinted>
  <dcterms:created xsi:type="dcterms:W3CDTF">2022-04-25T08:17:00Z</dcterms:created>
  <dcterms:modified xsi:type="dcterms:W3CDTF">2022-04-25T09:43:00Z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