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EFB77D7" w:rsidR="00527E4C" w:rsidRPr="0021776D" w:rsidRDefault="0064189C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A1D95">
        <w:rPr>
          <w:rFonts w:ascii="Toyota Type" w:hAnsi="Toyota Type" w:cs="Toyota Type"/>
          <w:sz w:val="21"/>
          <w:szCs w:val="21"/>
          <w:lang w:val="pl-PL"/>
        </w:rPr>
        <w:t>2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35BB0">
        <w:rPr>
          <w:rFonts w:ascii="Toyota Type" w:hAnsi="Toyota Type" w:cs="Toyota Type"/>
          <w:sz w:val="21"/>
          <w:szCs w:val="21"/>
          <w:lang w:val="pl-PL"/>
        </w:rPr>
        <w:t xml:space="preserve">sierpnia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02B092F1" w14:textId="39839DE1" w:rsidR="009E6E3E" w:rsidRPr="0021776D" w:rsidRDefault="0092044B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DE5316">
        <w:rPr>
          <w:rFonts w:ascii="Toyota Type" w:hAnsi="Toyota Type" w:cs="Toyota Type"/>
          <w:b/>
          <w:bCs/>
          <w:sz w:val="28"/>
          <w:szCs w:val="28"/>
          <w:lang w:val="pl-PL"/>
        </w:rPr>
        <w:t>Toyota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, </w:t>
      </w:r>
      <w:proofErr w:type="spellStart"/>
      <w:r w:rsidR="00DE5316" w:rsidRPr="00DE5316">
        <w:rPr>
          <w:rFonts w:ascii="Toyota Type" w:hAnsi="Toyota Type" w:cs="Toyota Type"/>
          <w:b/>
          <w:bCs/>
          <w:sz w:val="28"/>
          <w:szCs w:val="28"/>
          <w:lang w:val="pl-PL"/>
        </w:rPr>
        <w:t>Yamato</w:t>
      </w:r>
      <w:proofErr w:type="spellEnd"/>
      <w:r w:rsidR="00DE5316" w:rsidRPr="00DE5316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Transport i partnerzy planują komercjalizację wymiennych baterii do samochodów</w:t>
      </w:r>
    </w:p>
    <w:p w14:paraId="627B7280" w14:textId="3F671228" w:rsidR="00551186" w:rsidRPr="0021776D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7149520" w14:textId="77777777" w:rsidR="00FD33CB" w:rsidRDefault="00FD33CB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26A0032" w14:textId="3DA7EB7B" w:rsidR="00DE5316" w:rsidRPr="00DE5316" w:rsidRDefault="00DE5316" w:rsidP="00DE531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Commercial Japan </w:t>
      </w:r>
      <w:proofErr w:type="spellStart"/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>Partnership</w:t>
      </w:r>
      <w:proofErr w:type="spellEnd"/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Technologies Corporation (CJPT), spółka założona w 2021 roku przez Toyota, Isuzu i </w:t>
      </w:r>
      <w:proofErr w:type="spellStart"/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>Hino</w:t>
      </w:r>
      <w:proofErr w:type="spellEnd"/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, nawiązała współpracę z </w:t>
      </w:r>
      <w:proofErr w:type="spellStart"/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>Yamato</w:t>
      </w:r>
      <w:proofErr w:type="spellEnd"/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Transport, aby </w:t>
      </w:r>
      <w:r w:rsidR="00AA1D95">
        <w:rPr>
          <w:rFonts w:ascii="Toyota Type" w:hAnsi="Toyota Type" w:cs="Toyota Type"/>
          <w:b/>
          <w:bCs/>
          <w:sz w:val="21"/>
          <w:szCs w:val="21"/>
          <w:lang w:val="pl-PL"/>
        </w:rPr>
        <w:t>znaleźć wspólne standardy</w:t>
      </w:r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wprowadz</w:t>
      </w:r>
      <w:r w:rsidR="00AA1D95">
        <w:rPr>
          <w:rFonts w:ascii="Toyota Type" w:hAnsi="Toyota Type" w:cs="Toyota Type"/>
          <w:b/>
          <w:bCs/>
          <w:sz w:val="21"/>
          <w:szCs w:val="21"/>
          <w:lang w:val="pl-PL"/>
        </w:rPr>
        <w:t>ić</w:t>
      </w:r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na rynek wymienn</w:t>
      </w:r>
      <w:r w:rsidR="00AA1D95">
        <w:rPr>
          <w:rFonts w:ascii="Toyota Type" w:hAnsi="Toyota Type" w:cs="Toyota Type"/>
          <w:b/>
          <w:bCs/>
          <w:sz w:val="21"/>
          <w:szCs w:val="21"/>
          <w:lang w:val="pl-PL"/>
        </w:rPr>
        <w:t>e</w:t>
      </w:r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kartridż</w:t>
      </w:r>
      <w:r w:rsidR="00AA1D95">
        <w:rPr>
          <w:rFonts w:ascii="Toyota Type" w:hAnsi="Toyota Type" w:cs="Toyota Type"/>
          <w:b/>
          <w:bCs/>
          <w:sz w:val="21"/>
          <w:szCs w:val="21"/>
          <w:lang w:val="pl-PL"/>
        </w:rPr>
        <w:t>e</w:t>
      </w:r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bateryjn</w:t>
      </w:r>
      <w:r w:rsidR="00AA1D95">
        <w:rPr>
          <w:rFonts w:ascii="Toyota Type" w:hAnsi="Toyota Type" w:cs="Toyota Type"/>
          <w:b/>
          <w:bCs/>
          <w:sz w:val="21"/>
          <w:szCs w:val="21"/>
          <w:lang w:val="pl-PL"/>
        </w:rPr>
        <w:t>e</w:t>
      </w:r>
      <w:r w:rsidRPr="00DE53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do samochodów elektrycznych (BEV). Jest to kolejny element budowania nowego systemu energetycznego, który pozwoli osiągnąć neutralność klimatyczną. </w:t>
      </w:r>
    </w:p>
    <w:p w14:paraId="3552A092" w14:textId="77777777" w:rsid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B90251C" w14:textId="77777777" w:rsid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79669E9" w14:textId="468918EB" w:rsid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Wprowadzenie bateryjnych samochodów elektrycznych do powszechnego użytku wiąże się z wieloma wyzwaniami, takimi jak </w:t>
      </w:r>
      <w:r w:rsidR="00987C5C">
        <w:rPr>
          <w:rFonts w:ascii="Toyota Type" w:hAnsi="Toyota Type" w:cs="Toyota Type"/>
          <w:sz w:val="21"/>
          <w:szCs w:val="21"/>
          <w:lang w:val="pl-PL"/>
        </w:rPr>
        <w:t xml:space="preserve">długi 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czas ładowania </w:t>
      </w:r>
      <w:r w:rsidR="00987C5C">
        <w:rPr>
          <w:rFonts w:ascii="Toyota Type" w:hAnsi="Toyota Type" w:cs="Toyota Type"/>
          <w:sz w:val="21"/>
          <w:szCs w:val="21"/>
          <w:lang w:val="pl-PL"/>
        </w:rPr>
        <w:t xml:space="preserve">i związana z nim możliwość powstawania </w:t>
      </w:r>
      <w:r w:rsidRPr="00DE5316">
        <w:rPr>
          <w:rFonts w:ascii="Toyota Type" w:hAnsi="Toyota Type" w:cs="Toyota Type"/>
          <w:sz w:val="21"/>
          <w:szCs w:val="21"/>
          <w:lang w:val="pl-PL"/>
        </w:rPr>
        <w:t>długi</w:t>
      </w:r>
      <w:r w:rsidR="00987C5C">
        <w:rPr>
          <w:rFonts w:ascii="Toyota Type" w:hAnsi="Toyota Type" w:cs="Toyota Type"/>
          <w:sz w:val="21"/>
          <w:szCs w:val="21"/>
          <w:lang w:val="pl-PL"/>
        </w:rPr>
        <w:t>ch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kolej</w:t>
      </w:r>
      <w:r w:rsidR="00987C5C">
        <w:rPr>
          <w:rFonts w:ascii="Toyota Type" w:hAnsi="Toyota Type" w:cs="Toyota Type"/>
          <w:sz w:val="21"/>
          <w:szCs w:val="21"/>
          <w:lang w:val="pl-PL"/>
        </w:rPr>
        <w:t>ek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do publicznych punktów ładowania. Jest to szczególny problem w przypadku długodystansowych ciężarówek, które muszą na trasie korzystać z publicznych ładowarek</w:t>
      </w:r>
      <w:r w:rsidR="00987C5C">
        <w:rPr>
          <w:rFonts w:ascii="Toyota Type" w:hAnsi="Toyota Type" w:cs="Toyota Type"/>
          <w:sz w:val="21"/>
          <w:szCs w:val="21"/>
          <w:lang w:val="pl-PL"/>
        </w:rPr>
        <w:t>, oraz innych samochodów użytkowych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. Znaczna </w:t>
      </w:r>
      <w:r w:rsidR="005068CA">
        <w:rPr>
          <w:rFonts w:ascii="Toyota Type" w:hAnsi="Toyota Type" w:cs="Toyota Type"/>
          <w:sz w:val="21"/>
          <w:szCs w:val="21"/>
          <w:lang w:val="pl-PL"/>
        </w:rPr>
        <w:t>liczba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elektrycznych pojazdów w użyciu stanowi także wyzwanie dla sieci energetycznej ze względu na </w:t>
      </w:r>
      <w:r w:rsidR="00426F2D">
        <w:rPr>
          <w:rFonts w:ascii="Toyota Type" w:hAnsi="Toyota Type" w:cs="Toyota Type"/>
          <w:sz w:val="21"/>
          <w:szCs w:val="21"/>
          <w:lang w:val="pl-PL"/>
        </w:rPr>
        <w:t xml:space="preserve">ograniczone 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możliwości przesyłowe oraz wzrost zapotrzebowania na energię w </w:t>
      </w:r>
      <w:r w:rsidR="00F215E3">
        <w:rPr>
          <w:rFonts w:ascii="Toyota Type" w:hAnsi="Toyota Type" w:cs="Toyota Type"/>
          <w:sz w:val="21"/>
          <w:szCs w:val="21"/>
          <w:lang w:val="pl-PL"/>
        </w:rPr>
        <w:t>godzinach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szczytu. </w:t>
      </w:r>
    </w:p>
    <w:p w14:paraId="62C6CAC9" w14:textId="77777777" w:rsidR="00DE5316" w:rsidRP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069F120" w14:textId="20E7F4EF" w:rsid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Aby zapobiec tym problemom, Commercial Japan </w:t>
      </w:r>
      <w:proofErr w:type="spellStart"/>
      <w:r w:rsidRPr="00DE5316">
        <w:rPr>
          <w:rFonts w:ascii="Toyota Type" w:hAnsi="Toyota Type" w:cs="Toyota Type"/>
          <w:sz w:val="21"/>
          <w:szCs w:val="21"/>
          <w:lang w:val="pl-PL"/>
        </w:rPr>
        <w:t>Partnership</w:t>
      </w:r>
      <w:proofErr w:type="spellEnd"/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Technologies Corporation oraz </w:t>
      </w:r>
      <w:r w:rsidR="00426F2D">
        <w:rPr>
          <w:rFonts w:ascii="Toyota Type" w:hAnsi="Toyota Type" w:cs="Toyota Type"/>
          <w:sz w:val="21"/>
          <w:szCs w:val="21"/>
          <w:lang w:val="pl-PL"/>
        </w:rPr>
        <w:t xml:space="preserve">firma logistyczna </w:t>
      </w:r>
      <w:proofErr w:type="spellStart"/>
      <w:r w:rsidRPr="00DE5316">
        <w:rPr>
          <w:rFonts w:ascii="Toyota Type" w:hAnsi="Toyota Type" w:cs="Toyota Type"/>
          <w:sz w:val="21"/>
          <w:szCs w:val="21"/>
          <w:lang w:val="pl-PL"/>
        </w:rPr>
        <w:t>Yamato</w:t>
      </w:r>
      <w:proofErr w:type="spellEnd"/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Transport rozpoczną prace nad systemem wymiennych, przenośnych </w:t>
      </w:r>
      <w:proofErr w:type="spellStart"/>
      <w:r w:rsidRPr="00DE5316">
        <w:rPr>
          <w:rFonts w:ascii="Toyota Type" w:hAnsi="Toyota Type" w:cs="Toyota Type"/>
          <w:sz w:val="21"/>
          <w:szCs w:val="21"/>
          <w:lang w:val="pl-PL"/>
        </w:rPr>
        <w:t>kartridży</w:t>
      </w:r>
      <w:proofErr w:type="spellEnd"/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bateryjnych</w:t>
      </w:r>
      <w:r w:rsidR="00426F2D">
        <w:rPr>
          <w:rFonts w:ascii="Toyota Type" w:hAnsi="Toyota Type" w:cs="Toyota Type"/>
          <w:sz w:val="21"/>
          <w:szCs w:val="21"/>
          <w:lang w:val="pl-PL"/>
        </w:rPr>
        <w:t xml:space="preserve"> do pojazdów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. Według założeń projektu rozwiązanie to powinno obniżyć koszty wprowadzenia </w:t>
      </w:r>
      <w:r w:rsidR="00426F2D">
        <w:rPr>
          <w:rFonts w:ascii="Toyota Type" w:hAnsi="Toyota Type" w:cs="Toyota Type"/>
          <w:sz w:val="21"/>
          <w:szCs w:val="21"/>
          <w:lang w:val="pl-PL"/>
        </w:rPr>
        <w:t>aut elektrycznych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do masowego użytku. Dzięki wymiennym bateriom można b</w:t>
      </w:r>
      <w:r w:rsidR="00426F2D">
        <w:rPr>
          <w:rFonts w:ascii="Toyota Type" w:hAnsi="Toyota Type" w:cs="Toyota Type"/>
          <w:sz w:val="21"/>
          <w:szCs w:val="21"/>
          <w:lang w:val="pl-PL"/>
        </w:rPr>
        <w:t>ędzie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ograniczyć pojemność akumulatorów w samochodach, dostosowując </w:t>
      </w:r>
      <w:r w:rsidR="00426F2D">
        <w:rPr>
          <w:rFonts w:ascii="Toyota Type" w:hAnsi="Toyota Type" w:cs="Toyota Type"/>
          <w:sz w:val="21"/>
          <w:szCs w:val="21"/>
          <w:lang w:val="pl-PL"/>
        </w:rPr>
        <w:t>ją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do rzeczywistych potrzeb każdego pojazdu</w:t>
      </w:r>
      <w:r w:rsidR="00426F2D">
        <w:rPr>
          <w:rFonts w:ascii="Toyota Type" w:hAnsi="Toyota Type" w:cs="Toyota Type"/>
          <w:sz w:val="21"/>
          <w:szCs w:val="21"/>
          <w:lang w:val="pl-PL"/>
        </w:rPr>
        <w:t xml:space="preserve"> oraz do warunków, w jakich pracuje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. Zdjęcie z użytkowników konieczności ładowania </w:t>
      </w:r>
      <w:r w:rsidR="00426F2D">
        <w:rPr>
          <w:rFonts w:ascii="Toyota Type" w:hAnsi="Toyota Type" w:cs="Toyota Type"/>
          <w:sz w:val="21"/>
          <w:szCs w:val="21"/>
          <w:lang w:val="pl-PL"/>
        </w:rPr>
        <w:t xml:space="preserve">baterii w samochodzie 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pozwoliłoby zmniejszyć koszty rozbudowy infrastruktury ładowania. Wyeliminowałoby także przestoje </w:t>
      </w:r>
      <w:r w:rsidR="00426F2D">
        <w:rPr>
          <w:rFonts w:ascii="Toyota Type" w:hAnsi="Toyota Type" w:cs="Toyota Type"/>
          <w:sz w:val="21"/>
          <w:szCs w:val="21"/>
          <w:lang w:val="pl-PL"/>
        </w:rPr>
        <w:t xml:space="preserve">w pracy samochodu 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spowodowane ładowaniem. Równie ważnym argumentem jest wyrównanie zapotrzebowania na energię elektryczną w ciągu doby. </w:t>
      </w:r>
      <w:r w:rsidR="00426F2D">
        <w:rPr>
          <w:rFonts w:ascii="Toyota Type" w:hAnsi="Toyota Type" w:cs="Toyota Type"/>
          <w:sz w:val="21"/>
          <w:szCs w:val="21"/>
          <w:lang w:val="pl-PL"/>
        </w:rPr>
        <w:t>B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aterie </w:t>
      </w:r>
      <w:r w:rsidR="00426F2D">
        <w:rPr>
          <w:rFonts w:ascii="Toyota Type" w:hAnsi="Toyota Type" w:cs="Toyota Type"/>
          <w:sz w:val="21"/>
          <w:szCs w:val="21"/>
          <w:lang w:val="pl-PL"/>
        </w:rPr>
        <w:t xml:space="preserve">zwrócone operatorowi systemu 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mogłyby zostać </w:t>
      </w:r>
      <w:r w:rsidRPr="00DE5316">
        <w:rPr>
          <w:rFonts w:ascii="Toyota Type" w:hAnsi="Toyota Type" w:cs="Toyota Type"/>
          <w:sz w:val="21"/>
          <w:szCs w:val="21"/>
          <w:lang w:val="pl-PL"/>
        </w:rPr>
        <w:lastRenderedPageBreak/>
        <w:t>naładowane w czasie mniejszego zapotrzebowani</w:t>
      </w:r>
      <w:r w:rsidR="00426F2D">
        <w:rPr>
          <w:rFonts w:ascii="Toyota Type" w:hAnsi="Toyota Type" w:cs="Toyota Type"/>
          <w:sz w:val="21"/>
          <w:szCs w:val="21"/>
          <w:lang w:val="pl-PL"/>
        </w:rPr>
        <w:t>a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i niższych cen energii, niezależnie od tego, o jakich porach dnia samochody muszą być w użyciu. </w:t>
      </w:r>
    </w:p>
    <w:p w14:paraId="64CA3952" w14:textId="77777777" w:rsidR="00DE5316" w:rsidRP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B543E87" w14:textId="094C9B68" w:rsid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CJPT planuje także </w:t>
      </w:r>
      <w:r w:rsidR="00426F2D">
        <w:rPr>
          <w:rFonts w:ascii="Toyota Type" w:hAnsi="Toyota Type" w:cs="Toyota Type"/>
          <w:sz w:val="21"/>
          <w:szCs w:val="21"/>
          <w:lang w:val="pl-PL"/>
        </w:rPr>
        <w:t>zaprojektować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różnego rodzaju komercyjne pojazdy elektryczne takie jak użytkowe </w:t>
      </w:r>
      <w:proofErr w:type="spellStart"/>
      <w:r w:rsidRPr="00DE5316">
        <w:rPr>
          <w:rFonts w:ascii="Toyota Type" w:hAnsi="Toyota Type" w:cs="Toyota Type"/>
          <w:sz w:val="21"/>
          <w:szCs w:val="21"/>
          <w:lang w:val="pl-PL"/>
        </w:rPr>
        <w:t>vany</w:t>
      </w:r>
      <w:proofErr w:type="spellEnd"/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i lekkie ciężarówki przystosowane do zasilania przez wymienne baterie. Firma przewiduje, że standaryzacja </w:t>
      </w:r>
      <w:proofErr w:type="spellStart"/>
      <w:r w:rsidRPr="00DE5316">
        <w:rPr>
          <w:rFonts w:ascii="Toyota Type" w:hAnsi="Toyota Type" w:cs="Toyota Type"/>
          <w:sz w:val="21"/>
          <w:szCs w:val="21"/>
          <w:lang w:val="pl-PL"/>
        </w:rPr>
        <w:t>kartridży</w:t>
      </w:r>
      <w:proofErr w:type="spellEnd"/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bateryjnych i dostosowanych do nich systemów ładowania obniży koszty elektrycznych samochodów użytkowych i zachęci do ich powszechnego stosowania. CJPT stawia sobie za cel opracowania takiego systemu zarządzania obiegiem baterii, który najlepiej odpowiada rzeczywistym wymaganiom użytkowników.</w:t>
      </w:r>
    </w:p>
    <w:p w14:paraId="2756C781" w14:textId="77777777" w:rsidR="00DE5316" w:rsidRPr="00DE5316" w:rsidRDefault="00DE5316" w:rsidP="00DE5316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A43FC84" w14:textId="1F674851" w:rsidR="00402E1B" w:rsidRPr="00157D1E" w:rsidRDefault="00DE5316" w:rsidP="00DE5316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 w:rsidRPr="00DE5316">
        <w:rPr>
          <w:rFonts w:ascii="Toyota Type" w:hAnsi="Toyota Type" w:cs="Toyota Type"/>
          <w:sz w:val="21"/>
          <w:szCs w:val="21"/>
          <w:lang w:val="pl-PL"/>
        </w:rPr>
        <w:t>Yamato</w:t>
      </w:r>
      <w:proofErr w:type="spellEnd"/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Transport i spółka CJPT oraz jej inwestorzy, w tym Toyota, są otwarci na współpracę z</w:t>
      </w:r>
      <w:r w:rsidR="00426F2D">
        <w:rPr>
          <w:rFonts w:ascii="Toyota Type" w:hAnsi="Toyota Type" w:cs="Toyota Type"/>
          <w:sz w:val="21"/>
          <w:szCs w:val="21"/>
          <w:lang w:val="pl-PL"/>
        </w:rPr>
        <w:t>e</w:t>
      </w:r>
      <w:r w:rsidRPr="00DE5316">
        <w:rPr>
          <w:rFonts w:ascii="Toyota Type" w:hAnsi="Toyota Type" w:cs="Toyota Type"/>
          <w:sz w:val="21"/>
          <w:szCs w:val="21"/>
          <w:lang w:val="pl-PL"/>
        </w:rPr>
        <w:t xml:space="preserve"> wszystkimi partnerami zainteresowanymi standaryzacją i komercjalizacją wymiennych baterii jako drogą do wprowadzenia samochodów elektrycznych do powszechnego użytku. Współpraca jest niezbędna, aby światowa gospodarka mogła osiągnąć neutralność klimatyczną.</w:t>
      </w:r>
    </w:p>
    <w:sectPr w:rsidR="00402E1B" w:rsidRPr="00157D1E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8AD1" w14:textId="77777777" w:rsidR="00817ED9" w:rsidRDefault="00817ED9" w:rsidP="009D05C8">
      <w:r>
        <w:separator/>
      </w:r>
    </w:p>
  </w:endnote>
  <w:endnote w:type="continuationSeparator" w:id="0">
    <w:p w14:paraId="58B0D6F0" w14:textId="77777777" w:rsidR="00817ED9" w:rsidRDefault="00817ED9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6A2E" w14:textId="77777777" w:rsidR="00817ED9" w:rsidRDefault="00817ED9" w:rsidP="009D05C8">
      <w:r>
        <w:separator/>
      </w:r>
    </w:p>
  </w:footnote>
  <w:footnote w:type="continuationSeparator" w:id="0">
    <w:p w14:paraId="7E9218EA" w14:textId="77777777" w:rsidR="00817ED9" w:rsidRDefault="00817ED9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3B826C3"/>
    <w:multiLevelType w:val="hybridMultilevel"/>
    <w:tmpl w:val="67B888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751284"/>
    <w:multiLevelType w:val="hybridMultilevel"/>
    <w:tmpl w:val="130E73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BEC6764"/>
    <w:multiLevelType w:val="hybridMultilevel"/>
    <w:tmpl w:val="6F22F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07763FB"/>
    <w:multiLevelType w:val="hybridMultilevel"/>
    <w:tmpl w:val="C6CC0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7647D4C"/>
    <w:multiLevelType w:val="hybridMultilevel"/>
    <w:tmpl w:val="5490AC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05186058">
    <w:abstractNumId w:val="1"/>
  </w:num>
  <w:num w:numId="2" w16cid:durableId="555548916">
    <w:abstractNumId w:val="36"/>
  </w:num>
  <w:num w:numId="3" w16cid:durableId="1890414899">
    <w:abstractNumId w:val="32"/>
  </w:num>
  <w:num w:numId="4" w16cid:durableId="1257133447">
    <w:abstractNumId w:val="8"/>
  </w:num>
  <w:num w:numId="5" w16cid:durableId="1677001705">
    <w:abstractNumId w:val="39"/>
  </w:num>
  <w:num w:numId="6" w16cid:durableId="470876492">
    <w:abstractNumId w:val="0"/>
  </w:num>
  <w:num w:numId="7" w16cid:durableId="1962571753">
    <w:abstractNumId w:val="33"/>
  </w:num>
  <w:num w:numId="8" w16cid:durableId="2091656308">
    <w:abstractNumId w:val="15"/>
  </w:num>
  <w:num w:numId="9" w16cid:durableId="1056779620">
    <w:abstractNumId w:val="3"/>
  </w:num>
  <w:num w:numId="10" w16cid:durableId="1017536763">
    <w:abstractNumId w:val="25"/>
  </w:num>
  <w:num w:numId="11" w16cid:durableId="2093352930">
    <w:abstractNumId w:val="11"/>
  </w:num>
  <w:num w:numId="12" w16cid:durableId="230971221">
    <w:abstractNumId w:val="35"/>
  </w:num>
  <w:num w:numId="13" w16cid:durableId="1442648516">
    <w:abstractNumId w:val="18"/>
  </w:num>
  <w:num w:numId="14" w16cid:durableId="1281691912">
    <w:abstractNumId w:val="34"/>
  </w:num>
  <w:num w:numId="15" w16cid:durableId="908731909">
    <w:abstractNumId w:val="38"/>
  </w:num>
  <w:num w:numId="16" w16cid:durableId="150947096">
    <w:abstractNumId w:val="7"/>
  </w:num>
  <w:num w:numId="17" w16cid:durableId="1820070274">
    <w:abstractNumId w:val="6"/>
  </w:num>
  <w:num w:numId="18" w16cid:durableId="640230060">
    <w:abstractNumId w:val="23"/>
  </w:num>
  <w:num w:numId="19" w16cid:durableId="2086951718">
    <w:abstractNumId w:val="10"/>
  </w:num>
  <w:num w:numId="20" w16cid:durableId="474152960">
    <w:abstractNumId w:val="41"/>
  </w:num>
  <w:num w:numId="21" w16cid:durableId="1060666602">
    <w:abstractNumId w:val="29"/>
  </w:num>
  <w:num w:numId="22" w16cid:durableId="1397582354">
    <w:abstractNumId w:val="14"/>
  </w:num>
  <w:num w:numId="23" w16cid:durableId="219287486">
    <w:abstractNumId w:val="24"/>
  </w:num>
  <w:num w:numId="24" w16cid:durableId="1308709962">
    <w:abstractNumId w:val="2"/>
  </w:num>
  <w:num w:numId="25" w16cid:durableId="219944157">
    <w:abstractNumId w:val="28"/>
  </w:num>
  <w:num w:numId="26" w16cid:durableId="1123841005">
    <w:abstractNumId w:val="22"/>
  </w:num>
  <w:num w:numId="27" w16cid:durableId="1583178511">
    <w:abstractNumId w:val="13"/>
  </w:num>
  <w:num w:numId="28" w16cid:durableId="1528300132">
    <w:abstractNumId w:val="19"/>
  </w:num>
  <w:num w:numId="29" w16cid:durableId="583760612">
    <w:abstractNumId w:val="16"/>
  </w:num>
  <w:num w:numId="30" w16cid:durableId="855726959">
    <w:abstractNumId w:val="17"/>
  </w:num>
  <w:num w:numId="31" w16cid:durableId="1783769393">
    <w:abstractNumId w:val="5"/>
  </w:num>
  <w:num w:numId="32" w16cid:durableId="1044604002">
    <w:abstractNumId w:val="42"/>
  </w:num>
  <w:num w:numId="33" w16cid:durableId="1976642657">
    <w:abstractNumId w:val="27"/>
  </w:num>
  <w:num w:numId="34" w16cid:durableId="374046283">
    <w:abstractNumId w:val="31"/>
  </w:num>
  <w:num w:numId="35" w16cid:durableId="891231830">
    <w:abstractNumId w:val="20"/>
  </w:num>
  <w:num w:numId="36" w16cid:durableId="1122655778">
    <w:abstractNumId w:val="4"/>
  </w:num>
  <w:num w:numId="37" w16cid:durableId="1185169271">
    <w:abstractNumId w:val="43"/>
  </w:num>
  <w:num w:numId="38" w16cid:durableId="1963925091">
    <w:abstractNumId w:val="12"/>
  </w:num>
  <w:num w:numId="39" w16cid:durableId="833423805">
    <w:abstractNumId w:val="30"/>
  </w:num>
  <w:num w:numId="40" w16cid:durableId="938952171">
    <w:abstractNumId w:val="40"/>
  </w:num>
  <w:num w:numId="41" w16cid:durableId="317539222">
    <w:abstractNumId w:val="37"/>
  </w:num>
  <w:num w:numId="42" w16cid:durableId="527063367">
    <w:abstractNumId w:val="26"/>
  </w:num>
  <w:num w:numId="43" w16cid:durableId="655375943">
    <w:abstractNumId w:val="21"/>
  </w:num>
  <w:num w:numId="44" w16cid:durableId="1862745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55C47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758F"/>
    <w:rsid w:val="000A0803"/>
    <w:rsid w:val="000A2E9A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43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AD5"/>
    <w:rsid w:val="00117CE0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57D1E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5ED6"/>
    <w:rsid w:val="001D6CC8"/>
    <w:rsid w:val="001E0B4B"/>
    <w:rsid w:val="001E0E1C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17B5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409E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33D9"/>
    <w:rsid w:val="0028490F"/>
    <w:rsid w:val="0028569A"/>
    <w:rsid w:val="002857D1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25A6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26EA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158"/>
    <w:rsid w:val="00355A38"/>
    <w:rsid w:val="00355E37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37CA"/>
    <w:rsid w:val="00394FC5"/>
    <w:rsid w:val="00395E8C"/>
    <w:rsid w:val="0039711D"/>
    <w:rsid w:val="0039727E"/>
    <w:rsid w:val="003A1388"/>
    <w:rsid w:val="003A179C"/>
    <w:rsid w:val="003A20CA"/>
    <w:rsid w:val="003A2658"/>
    <w:rsid w:val="003A2B89"/>
    <w:rsid w:val="003A2DEE"/>
    <w:rsid w:val="003A7B94"/>
    <w:rsid w:val="003B0307"/>
    <w:rsid w:val="003B073D"/>
    <w:rsid w:val="003B18AB"/>
    <w:rsid w:val="003B1D93"/>
    <w:rsid w:val="003B3BD9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E0757"/>
    <w:rsid w:val="003E3354"/>
    <w:rsid w:val="003E43A5"/>
    <w:rsid w:val="003E4CDC"/>
    <w:rsid w:val="003E5266"/>
    <w:rsid w:val="003E6DC1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3A8F"/>
    <w:rsid w:val="0041446A"/>
    <w:rsid w:val="004160A2"/>
    <w:rsid w:val="004161BF"/>
    <w:rsid w:val="00416EED"/>
    <w:rsid w:val="00417F1A"/>
    <w:rsid w:val="004204A1"/>
    <w:rsid w:val="00421113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2D3F"/>
    <w:rsid w:val="004353A5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0F27"/>
    <w:rsid w:val="005017FD"/>
    <w:rsid w:val="005020B5"/>
    <w:rsid w:val="005020F6"/>
    <w:rsid w:val="005025F9"/>
    <w:rsid w:val="00502E7F"/>
    <w:rsid w:val="0050345D"/>
    <w:rsid w:val="005057A0"/>
    <w:rsid w:val="0050683C"/>
    <w:rsid w:val="00506885"/>
    <w:rsid w:val="005068CA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3CB5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168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5BF"/>
    <w:rsid w:val="00622EE0"/>
    <w:rsid w:val="00622F0F"/>
    <w:rsid w:val="00623B97"/>
    <w:rsid w:val="00623CF6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89C"/>
    <w:rsid w:val="00641C7D"/>
    <w:rsid w:val="00642B95"/>
    <w:rsid w:val="00644CE7"/>
    <w:rsid w:val="006460EF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1CAE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416CB"/>
    <w:rsid w:val="007427F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80F"/>
    <w:rsid w:val="00775795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A73EA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122F"/>
    <w:rsid w:val="007C2EAE"/>
    <w:rsid w:val="007C4509"/>
    <w:rsid w:val="007C526D"/>
    <w:rsid w:val="007C557B"/>
    <w:rsid w:val="007C5D0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0A26"/>
    <w:rsid w:val="007F328E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17ED9"/>
    <w:rsid w:val="008229B7"/>
    <w:rsid w:val="00825CA8"/>
    <w:rsid w:val="008261E1"/>
    <w:rsid w:val="00826C30"/>
    <w:rsid w:val="00827653"/>
    <w:rsid w:val="008331F7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3269"/>
    <w:rsid w:val="00853A0F"/>
    <w:rsid w:val="008546E4"/>
    <w:rsid w:val="00854B40"/>
    <w:rsid w:val="00856213"/>
    <w:rsid w:val="00863975"/>
    <w:rsid w:val="00863FFD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6EE1"/>
    <w:rsid w:val="00887097"/>
    <w:rsid w:val="008920F1"/>
    <w:rsid w:val="00892A50"/>
    <w:rsid w:val="008938F4"/>
    <w:rsid w:val="00893A44"/>
    <w:rsid w:val="00894016"/>
    <w:rsid w:val="00895CD9"/>
    <w:rsid w:val="00897C1A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55A2"/>
    <w:rsid w:val="008E5C54"/>
    <w:rsid w:val="008E628B"/>
    <w:rsid w:val="008E67A0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44B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C5C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20D1"/>
    <w:rsid w:val="009F42BF"/>
    <w:rsid w:val="009F4390"/>
    <w:rsid w:val="009F6FC1"/>
    <w:rsid w:val="009F7BA9"/>
    <w:rsid w:val="00A016A8"/>
    <w:rsid w:val="00A01CD8"/>
    <w:rsid w:val="00A02E13"/>
    <w:rsid w:val="00A03695"/>
    <w:rsid w:val="00A042B3"/>
    <w:rsid w:val="00A04BFE"/>
    <w:rsid w:val="00A04CB0"/>
    <w:rsid w:val="00A057D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3C2A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1D95"/>
    <w:rsid w:val="00AA28AA"/>
    <w:rsid w:val="00AA54E8"/>
    <w:rsid w:val="00AA7002"/>
    <w:rsid w:val="00AB3DB9"/>
    <w:rsid w:val="00AB4A48"/>
    <w:rsid w:val="00AB51D1"/>
    <w:rsid w:val="00AB7A73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3488"/>
    <w:rsid w:val="00B24413"/>
    <w:rsid w:val="00B24467"/>
    <w:rsid w:val="00B24638"/>
    <w:rsid w:val="00B2645C"/>
    <w:rsid w:val="00B268E7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2353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63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A7D"/>
    <w:rsid w:val="00BC4C91"/>
    <w:rsid w:val="00BC5350"/>
    <w:rsid w:val="00BC661D"/>
    <w:rsid w:val="00BC6842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67C5"/>
    <w:rsid w:val="00C26BC4"/>
    <w:rsid w:val="00C26DAF"/>
    <w:rsid w:val="00C2708D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6982"/>
    <w:rsid w:val="00CD7479"/>
    <w:rsid w:val="00CE0A1A"/>
    <w:rsid w:val="00CE301E"/>
    <w:rsid w:val="00CE430D"/>
    <w:rsid w:val="00CE4D15"/>
    <w:rsid w:val="00CE5008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437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834"/>
    <w:rsid w:val="00D4130C"/>
    <w:rsid w:val="00D43675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075C5"/>
    <w:rsid w:val="00E1082D"/>
    <w:rsid w:val="00E1251C"/>
    <w:rsid w:val="00E126B0"/>
    <w:rsid w:val="00E12857"/>
    <w:rsid w:val="00E13F2A"/>
    <w:rsid w:val="00E14226"/>
    <w:rsid w:val="00E15015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47D"/>
    <w:rsid w:val="00E56168"/>
    <w:rsid w:val="00E5739B"/>
    <w:rsid w:val="00E60704"/>
    <w:rsid w:val="00E60ABC"/>
    <w:rsid w:val="00E60E5E"/>
    <w:rsid w:val="00E61E59"/>
    <w:rsid w:val="00E62AE3"/>
    <w:rsid w:val="00E63190"/>
    <w:rsid w:val="00E63A74"/>
    <w:rsid w:val="00E64AC0"/>
    <w:rsid w:val="00E65630"/>
    <w:rsid w:val="00E65DD3"/>
    <w:rsid w:val="00E66648"/>
    <w:rsid w:val="00E66C5D"/>
    <w:rsid w:val="00E70674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D31"/>
    <w:rsid w:val="00E84F7F"/>
    <w:rsid w:val="00E86223"/>
    <w:rsid w:val="00E86B94"/>
    <w:rsid w:val="00E872FB"/>
    <w:rsid w:val="00E90F73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0E62"/>
    <w:rsid w:val="00EC4507"/>
    <w:rsid w:val="00EC548E"/>
    <w:rsid w:val="00EC5F60"/>
    <w:rsid w:val="00EC72D5"/>
    <w:rsid w:val="00ED0BBE"/>
    <w:rsid w:val="00ED1D43"/>
    <w:rsid w:val="00ED228B"/>
    <w:rsid w:val="00ED2B42"/>
    <w:rsid w:val="00ED66D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5E3"/>
    <w:rsid w:val="00F21D79"/>
    <w:rsid w:val="00F2397A"/>
    <w:rsid w:val="00F25979"/>
    <w:rsid w:val="00F2725C"/>
    <w:rsid w:val="00F27780"/>
    <w:rsid w:val="00F27F47"/>
    <w:rsid w:val="00F30EAA"/>
    <w:rsid w:val="00F322CA"/>
    <w:rsid w:val="00F3240F"/>
    <w:rsid w:val="00F33120"/>
    <w:rsid w:val="00F3330E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561E7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48B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1FDB"/>
    <w:rsid w:val="00FF23D0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5DFA-BE45-504E-B1DA-F2D9DE0F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Michał Owczarek</cp:lastModifiedBy>
  <cp:revision>2</cp:revision>
  <cp:lastPrinted>2022-04-19T09:33:00Z</cp:lastPrinted>
  <dcterms:created xsi:type="dcterms:W3CDTF">2022-08-02T10:28:00Z</dcterms:created>
  <dcterms:modified xsi:type="dcterms:W3CDTF">2022-08-02T10:28:00Z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